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DC" w:rsidRDefault="004E0BDC" w:rsidP="00527D91">
      <w:pPr>
        <w:jc w:val="center"/>
      </w:pPr>
    </w:p>
    <w:p w:rsidR="00527D91" w:rsidRDefault="00527D91" w:rsidP="00527D91">
      <w:pPr>
        <w:autoSpaceDE w:val="0"/>
        <w:autoSpaceDN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70AD47"/>
          <w:sz w:val="28"/>
          <w:szCs w:val="28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70AD47"/>
          <w:sz w:val="28"/>
          <w:szCs w:val="28"/>
        </w:rPr>
      </w:pPr>
    </w:p>
    <w:p w:rsidR="00527D91" w:rsidRPr="00527D91" w:rsidRDefault="00527D91" w:rsidP="00527D91">
      <w:pPr>
        <w:autoSpaceDE w:val="0"/>
        <w:autoSpaceDN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70AD47"/>
          <w:sz w:val="28"/>
          <w:szCs w:val="28"/>
        </w:rPr>
      </w:pPr>
      <w:r w:rsidRPr="00527D91">
        <w:rPr>
          <w:rFonts w:ascii="Times New Roman" w:hAnsi="Times New Roman"/>
          <w:b/>
          <w:bCs/>
          <w:color w:val="70AD47"/>
          <w:sz w:val="28"/>
          <w:szCs w:val="28"/>
        </w:rPr>
        <w:t>Notification regarding the Board of Management’s review of the Child Safeguarding Statement</w:t>
      </w:r>
    </w:p>
    <w:p w:rsidR="00527D91" w:rsidRP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b/>
          <w:bCs/>
          <w:color w:val="70AD47"/>
          <w:sz w:val="28"/>
          <w:szCs w:val="28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whom it may concern,</w:t>
      </w: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Board of Management of St Oliver Plunkett Primary School wishes to inform you that: </w:t>
      </w: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The Board of Management’s annual review of the school’s Child Safeguarding Statement was completed at the Board meeting of September 12</w:t>
      </w:r>
      <w:r w:rsidRPr="00527D91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2024. </w:t>
      </w:r>
    </w:p>
    <w:p w:rsidR="00527D91" w:rsidRDefault="00527D91" w:rsidP="00527D9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This review was conducted in accordance with the “Checklist for Review of the Child Safeguarding Statement” published on the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gov.ie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website</w:t>
      </w:r>
    </w:p>
    <w:p w:rsidR="00527D91" w:rsidRDefault="00527D91" w:rsidP="00527D91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D82DB5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Signed Helena Gibbons                                                Date 12.09.24</w:t>
      </w: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Chairperson, Board of Management </w:t>
      </w: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D82DB5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Signed Padraig Farrell                                                   Date 12.09.24</w:t>
      </w:r>
      <w:bookmarkStart w:id="0" w:name="_GoBack"/>
      <w:bookmarkEnd w:id="0"/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D91" w:rsidRDefault="00527D91" w:rsidP="00527D91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Principal/</w:t>
      </w:r>
      <w:r>
        <w:rPr>
          <w:rFonts w:ascii="Times New Roman" w:hAnsi="Times New Roman"/>
          <w:sz w:val="24"/>
          <w:szCs w:val="24"/>
        </w:rPr>
        <w:t>Secretary to the Board of Management</w:t>
      </w:r>
    </w:p>
    <w:p w:rsidR="00527D91" w:rsidRDefault="00527D91" w:rsidP="00527D91"/>
    <w:p w:rsidR="00F20C6C" w:rsidRPr="00F20C6C" w:rsidRDefault="00F20C6C" w:rsidP="00F20C6C">
      <w:pPr>
        <w:jc w:val="center"/>
        <w:rPr>
          <w:rFonts w:ascii="Times New Roman" w:hAnsi="Times New Roman"/>
          <w:sz w:val="28"/>
          <w:szCs w:val="28"/>
        </w:rPr>
      </w:pPr>
    </w:p>
    <w:sectPr w:rsidR="00F20C6C" w:rsidRPr="00F20C6C" w:rsidSect="00F20C6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29" w:rsidRDefault="00AE7D29" w:rsidP="000A23FB">
      <w:pPr>
        <w:spacing w:after="0" w:line="240" w:lineRule="auto"/>
      </w:pPr>
      <w:r>
        <w:separator/>
      </w:r>
    </w:p>
  </w:endnote>
  <w:endnote w:type="continuationSeparator" w:id="0">
    <w:p w:rsidR="00AE7D29" w:rsidRDefault="00AE7D29" w:rsidP="000A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29" w:rsidRDefault="00AE7D29" w:rsidP="000A23FB">
      <w:pPr>
        <w:spacing w:after="0" w:line="240" w:lineRule="auto"/>
      </w:pPr>
      <w:r>
        <w:separator/>
      </w:r>
    </w:p>
  </w:footnote>
  <w:footnote w:type="continuationSeparator" w:id="0">
    <w:p w:rsidR="00AE7D29" w:rsidRDefault="00AE7D29" w:rsidP="000A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6C" w:rsidRDefault="00AE7D29" w:rsidP="00F20C6C">
    <w:pPr>
      <w:pStyle w:val="Header"/>
      <w:jc w:val="cent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rest Heading" style="width:298.5pt;height:54.75pt;visibility:visible;mso-wrap-style:square">
          <v:imagedata r:id="rId1" o:title="Crest Heading" croptop="5135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37E63"/>
    <w:multiLevelType w:val="hybridMultilevel"/>
    <w:tmpl w:val="FD427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946"/>
    <w:rsid w:val="000A23FB"/>
    <w:rsid w:val="000E78A2"/>
    <w:rsid w:val="001427E8"/>
    <w:rsid w:val="00150435"/>
    <w:rsid w:val="00180FA6"/>
    <w:rsid w:val="001A1D6D"/>
    <w:rsid w:val="001C5A91"/>
    <w:rsid w:val="001D7A34"/>
    <w:rsid w:val="001F4801"/>
    <w:rsid w:val="0020315A"/>
    <w:rsid w:val="00227266"/>
    <w:rsid w:val="00286F30"/>
    <w:rsid w:val="002C6336"/>
    <w:rsid w:val="002E2471"/>
    <w:rsid w:val="002E5807"/>
    <w:rsid w:val="00304A57"/>
    <w:rsid w:val="0034437E"/>
    <w:rsid w:val="00353D74"/>
    <w:rsid w:val="004E0BDC"/>
    <w:rsid w:val="00506159"/>
    <w:rsid w:val="005130FD"/>
    <w:rsid w:val="00527D91"/>
    <w:rsid w:val="00565374"/>
    <w:rsid w:val="005A0D96"/>
    <w:rsid w:val="005D7261"/>
    <w:rsid w:val="00660D03"/>
    <w:rsid w:val="006815EE"/>
    <w:rsid w:val="006A3172"/>
    <w:rsid w:val="007161CB"/>
    <w:rsid w:val="00796CEB"/>
    <w:rsid w:val="007B46C8"/>
    <w:rsid w:val="007F2DF0"/>
    <w:rsid w:val="008172B5"/>
    <w:rsid w:val="008704C4"/>
    <w:rsid w:val="00901ED9"/>
    <w:rsid w:val="00904E8C"/>
    <w:rsid w:val="0091682F"/>
    <w:rsid w:val="009C3719"/>
    <w:rsid w:val="00A72FC7"/>
    <w:rsid w:val="00AD0989"/>
    <w:rsid w:val="00AE7D29"/>
    <w:rsid w:val="00B36EC7"/>
    <w:rsid w:val="00B42946"/>
    <w:rsid w:val="00B97788"/>
    <w:rsid w:val="00BA707C"/>
    <w:rsid w:val="00C30794"/>
    <w:rsid w:val="00C53EB0"/>
    <w:rsid w:val="00C56085"/>
    <w:rsid w:val="00CA694E"/>
    <w:rsid w:val="00CB2010"/>
    <w:rsid w:val="00CB556F"/>
    <w:rsid w:val="00CC3B69"/>
    <w:rsid w:val="00D1191D"/>
    <w:rsid w:val="00D81A1C"/>
    <w:rsid w:val="00D82DB5"/>
    <w:rsid w:val="00DC2C49"/>
    <w:rsid w:val="00DC33D4"/>
    <w:rsid w:val="00DF4F89"/>
    <w:rsid w:val="00DF743A"/>
    <w:rsid w:val="00E15B45"/>
    <w:rsid w:val="00F17008"/>
    <w:rsid w:val="00F20C6C"/>
    <w:rsid w:val="00FB51D1"/>
    <w:rsid w:val="00FC5433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904EF"/>
  <w15:chartTrackingRefBased/>
  <w15:docId w15:val="{0B71E945-0869-4898-92E9-C55DB1B1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FB"/>
  </w:style>
  <w:style w:type="paragraph" w:styleId="Footer">
    <w:name w:val="footer"/>
    <w:basedOn w:val="Normal"/>
    <w:link w:val="FooterChar"/>
    <w:uiPriority w:val="99"/>
    <w:unhideWhenUsed/>
    <w:rsid w:val="000A2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FB"/>
  </w:style>
  <w:style w:type="table" w:styleId="TableGrid">
    <w:name w:val="Table Grid"/>
    <w:basedOn w:val="TableNormal"/>
    <w:uiPriority w:val="99"/>
    <w:rsid w:val="001F48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F48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A9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semiHidden/>
    <w:unhideWhenUsed/>
    <w:rsid w:val="00527D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2024-09-10T11:20:00Z</cp:lastPrinted>
  <dcterms:created xsi:type="dcterms:W3CDTF">2024-09-19T19:37:00Z</dcterms:created>
  <dcterms:modified xsi:type="dcterms:W3CDTF">2024-09-24T19:12:00Z</dcterms:modified>
</cp:coreProperties>
</file>