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5A4" w:rsidRDefault="000225A4" w:rsidP="00D704A8">
      <w:pPr>
        <w:jc w:val="center"/>
        <w:rPr>
          <w:rFonts w:ascii="Times New Roman" w:hAnsi="Times New Roman" w:cs="Times New Roman"/>
          <w:b/>
          <w:sz w:val="40"/>
          <w:szCs w:val="40"/>
        </w:rPr>
      </w:pPr>
    </w:p>
    <w:p w:rsidR="000225A4" w:rsidRDefault="000225A4" w:rsidP="00D704A8">
      <w:pPr>
        <w:jc w:val="center"/>
        <w:rPr>
          <w:rFonts w:ascii="Times New Roman" w:hAnsi="Times New Roman" w:cs="Times New Roman"/>
          <w:b/>
          <w:sz w:val="40"/>
          <w:szCs w:val="40"/>
        </w:rPr>
      </w:pPr>
    </w:p>
    <w:p w:rsidR="0091359C" w:rsidRPr="000225A4" w:rsidRDefault="00063B9B" w:rsidP="00D704A8">
      <w:pPr>
        <w:jc w:val="center"/>
        <w:rPr>
          <w:rFonts w:ascii="Times New Roman" w:hAnsi="Times New Roman" w:cs="Times New Roman"/>
          <w:b/>
          <w:sz w:val="48"/>
          <w:szCs w:val="48"/>
        </w:rPr>
      </w:pPr>
      <w:r w:rsidRPr="000225A4">
        <w:rPr>
          <w:rFonts w:ascii="Times New Roman" w:hAnsi="Times New Roman" w:cs="Times New Roman"/>
          <w:b/>
          <w:sz w:val="48"/>
          <w:szCs w:val="48"/>
        </w:rPr>
        <w:t>DEIS Plan 2023-2026</w:t>
      </w:r>
    </w:p>
    <w:p w:rsidR="00902EA0" w:rsidRPr="000225A4" w:rsidRDefault="00072A11" w:rsidP="00D704A8">
      <w:pPr>
        <w:jc w:val="center"/>
        <w:rPr>
          <w:rFonts w:ascii="Times New Roman" w:hAnsi="Times New Roman" w:cs="Times New Roman"/>
          <w:b/>
          <w:sz w:val="48"/>
          <w:szCs w:val="48"/>
        </w:rPr>
      </w:pPr>
      <w:r w:rsidRPr="000225A4">
        <w:rPr>
          <w:rFonts w:ascii="Times New Roman" w:hAnsi="Times New Roman" w:cs="Times New Roman"/>
          <w:b/>
          <w:sz w:val="48"/>
          <w:szCs w:val="48"/>
        </w:rPr>
        <w:t xml:space="preserve"> </w:t>
      </w:r>
      <w:r w:rsidR="000478E0" w:rsidRPr="000225A4">
        <w:rPr>
          <w:rFonts w:ascii="Times New Roman" w:hAnsi="Times New Roman" w:cs="Times New Roman"/>
          <w:b/>
          <w:sz w:val="48"/>
          <w:szCs w:val="48"/>
        </w:rPr>
        <w:t>Attendance Strategy for St Oliver Plunkett</w:t>
      </w:r>
      <w:r w:rsidR="00451913" w:rsidRPr="000225A4">
        <w:rPr>
          <w:rFonts w:ascii="Times New Roman" w:hAnsi="Times New Roman" w:cs="Times New Roman"/>
          <w:b/>
          <w:sz w:val="48"/>
          <w:szCs w:val="48"/>
        </w:rPr>
        <w:t xml:space="preserve"> N.S. </w:t>
      </w:r>
      <w:r w:rsidR="000478E0" w:rsidRPr="000225A4">
        <w:rPr>
          <w:rFonts w:ascii="Times New Roman" w:hAnsi="Times New Roman" w:cs="Times New Roman"/>
          <w:b/>
          <w:sz w:val="48"/>
          <w:szCs w:val="48"/>
        </w:rPr>
        <w:t xml:space="preserve"> Navan</w:t>
      </w:r>
    </w:p>
    <w:p w:rsidR="00706C97" w:rsidRPr="00063B9B" w:rsidRDefault="00706C97" w:rsidP="00D704A8">
      <w:pPr>
        <w:jc w:val="center"/>
        <w:rPr>
          <w:rFonts w:ascii="Times New Roman" w:hAnsi="Times New Roman" w:cs="Times New Roman"/>
          <w:b/>
          <w:sz w:val="32"/>
          <w:szCs w:val="32"/>
        </w:rPr>
      </w:pPr>
    </w:p>
    <w:p w:rsidR="000225A4" w:rsidRDefault="000225A4" w:rsidP="00063B9B">
      <w:pPr>
        <w:spacing w:after="0"/>
        <w:jc w:val="center"/>
        <w:rPr>
          <w:rFonts w:ascii="Times New Roman" w:hAnsi="Times New Roman" w:cs="Times New Roman"/>
          <w:b/>
          <w:sz w:val="32"/>
          <w:szCs w:val="32"/>
          <w:u w:val="single"/>
        </w:rPr>
      </w:pPr>
    </w:p>
    <w:p w:rsidR="000225A4" w:rsidRDefault="000225A4" w:rsidP="00063B9B">
      <w:pPr>
        <w:spacing w:after="0"/>
        <w:jc w:val="center"/>
        <w:rPr>
          <w:rFonts w:ascii="Times New Roman" w:hAnsi="Times New Roman" w:cs="Times New Roman"/>
          <w:b/>
          <w:sz w:val="32"/>
          <w:szCs w:val="32"/>
          <w:u w:val="single"/>
        </w:rPr>
      </w:pPr>
    </w:p>
    <w:p w:rsidR="000478E0" w:rsidRPr="00063B9B" w:rsidRDefault="00063B9B" w:rsidP="00063B9B">
      <w:pPr>
        <w:spacing w:after="0"/>
        <w:jc w:val="center"/>
        <w:rPr>
          <w:rFonts w:ascii="Times New Roman" w:hAnsi="Times New Roman" w:cs="Times New Roman"/>
          <w:b/>
          <w:sz w:val="32"/>
          <w:szCs w:val="32"/>
          <w:u w:val="single"/>
        </w:rPr>
      </w:pPr>
      <w:r>
        <w:rPr>
          <w:rFonts w:ascii="Times New Roman" w:hAnsi="Times New Roman" w:cs="Times New Roman"/>
          <w:b/>
          <w:sz w:val="32"/>
          <w:szCs w:val="32"/>
          <w:u w:val="single"/>
        </w:rPr>
        <w:t>Aims</w:t>
      </w:r>
    </w:p>
    <w:p w:rsidR="001E19C6" w:rsidRPr="00063B9B" w:rsidRDefault="001E19C6" w:rsidP="000478E0">
      <w:pPr>
        <w:spacing w:after="0"/>
        <w:rPr>
          <w:rFonts w:ascii="Times New Roman" w:hAnsi="Times New Roman" w:cs="Times New Roman"/>
          <w:b/>
        </w:rPr>
      </w:pPr>
    </w:p>
    <w:p w:rsidR="001E19C6" w:rsidRPr="00063B9B" w:rsidRDefault="001E19C6" w:rsidP="001E19C6">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sidRPr="00063B9B">
        <w:rPr>
          <w:rStyle w:val="ff6fc0fs12"/>
          <w:rFonts w:ascii="Times New Roman" w:hAnsi="Times New Roman" w:cs="Times New Roman"/>
          <w:sz w:val="24"/>
          <w:szCs w:val="24"/>
        </w:rPr>
        <w:t>Encourage pupils to attend school regularly and punctually.</w:t>
      </w:r>
    </w:p>
    <w:p w:rsidR="001E19C6" w:rsidRPr="00063B9B" w:rsidRDefault="001E19C6" w:rsidP="001E19C6">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sidRPr="00063B9B">
        <w:rPr>
          <w:rStyle w:val="ff6fc0fs12"/>
          <w:rFonts w:ascii="Times New Roman" w:hAnsi="Times New Roman" w:cs="Times New Roman"/>
          <w:sz w:val="24"/>
          <w:szCs w:val="24"/>
        </w:rPr>
        <w:t>Share the promotion of school attendance amongst all in the school community.</w:t>
      </w:r>
    </w:p>
    <w:p w:rsidR="001E19C6" w:rsidRPr="00063B9B" w:rsidRDefault="001E19C6" w:rsidP="001E19C6">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sidRPr="00063B9B">
        <w:rPr>
          <w:rStyle w:val="ff6fc2fs12"/>
          <w:rFonts w:ascii="Times New Roman" w:hAnsi="Times New Roman" w:cs="Times New Roman"/>
          <w:sz w:val="24"/>
          <w:szCs w:val="24"/>
        </w:rPr>
        <w:t>Inform the school community of its role and responsibility as outlined in the Education Act.</w:t>
      </w:r>
    </w:p>
    <w:p w:rsidR="001E19C6" w:rsidRPr="00063B9B" w:rsidRDefault="001E19C6" w:rsidP="001E19C6">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sidRPr="00063B9B">
        <w:rPr>
          <w:rStyle w:val="ff6fc2fs12"/>
          <w:rFonts w:ascii="Times New Roman" w:hAnsi="Times New Roman" w:cs="Times New Roman"/>
          <w:sz w:val="24"/>
          <w:szCs w:val="24"/>
        </w:rPr>
        <w:t>Identify and monitor pupils who may be at risk of develo</w:t>
      </w:r>
      <w:r w:rsidR="00063B9B" w:rsidRPr="00063B9B">
        <w:rPr>
          <w:rStyle w:val="ff6fc2fs12"/>
          <w:rFonts w:ascii="Times New Roman" w:hAnsi="Times New Roman" w:cs="Times New Roman"/>
          <w:sz w:val="24"/>
          <w:szCs w:val="24"/>
        </w:rPr>
        <w:t>ping school attendance problems, particularly those from priority families.</w:t>
      </w:r>
    </w:p>
    <w:p w:rsidR="001E19C6" w:rsidRPr="00063B9B" w:rsidRDefault="001E19C6" w:rsidP="001E19C6">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sidRPr="00063B9B">
        <w:rPr>
          <w:rStyle w:val="ff6fc2fs12"/>
          <w:rFonts w:ascii="Times New Roman" w:hAnsi="Times New Roman" w:cs="Times New Roman"/>
          <w:sz w:val="24"/>
          <w:szCs w:val="24"/>
        </w:rPr>
        <w:t>Ensure that the school has procedures in place to promote attendance/participation.</w:t>
      </w:r>
    </w:p>
    <w:p w:rsidR="001E19C6" w:rsidRPr="00063B9B" w:rsidRDefault="001E19C6" w:rsidP="001E19C6">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sidRPr="00063B9B">
        <w:rPr>
          <w:rStyle w:val="ff6fc2fs12"/>
          <w:rFonts w:ascii="Times New Roman" w:hAnsi="Times New Roman" w:cs="Times New Roman"/>
          <w:sz w:val="24"/>
          <w:szCs w:val="24"/>
        </w:rPr>
        <w:t>Develop, subject to available resources, links between the school and the families of children who may be at risk of developing attendance problems.</w:t>
      </w:r>
    </w:p>
    <w:p w:rsidR="001E19C6" w:rsidRPr="00063B9B" w:rsidRDefault="001E19C6" w:rsidP="001E19C6">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sidRPr="00063B9B">
        <w:rPr>
          <w:rStyle w:val="ff6fc2fs12"/>
          <w:rFonts w:ascii="Times New Roman" w:hAnsi="Times New Roman" w:cs="Times New Roman"/>
          <w:sz w:val="24"/>
          <w:szCs w:val="24"/>
        </w:rPr>
        <w:t>Identify and remove, insofar as is practicable, obstacles to school attendance.</w:t>
      </w:r>
    </w:p>
    <w:p w:rsidR="001E19C6" w:rsidRPr="00063B9B" w:rsidRDefault="000478E0" w:rsidP="001E19C6">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sidRPr="00063B9B">
        <w:rPr>
          <w:rFonts w:ascii="Times New Roman" w:hAnsi="Times New Roman" w:cs="Times New Roman"/>
          <w:sz w:val="24"/>
          <w:szCs w:val="24"/>
        </w:rPr>
        <w:t>To raise awareness of importance of school attendance and an awareness of forming good patterns of attendance. This is especially important in junior and senior infants so that good habits can be ingrained.</w:t>
      </w:r>
    </w:p>
    <w:p w:rsidR="001E19C6" w:rsidRPr="00063B9B" w:rsidRDefault="0061432A" w:rsidP="001E19C6">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sidRPr="00063B9B">
        <w:rPr>
          <w:rFonts w:ascii="Times New Roman" w:hAnsi="Times New Roman" w:cs="Times New Roman"/>
          <w:sz w:val="24"/>
          <w:szCs w:val="24"/>
        </w:rPr>
        <w:t>To promote positive attitudes to learning.</w:t>
      </w:r>
    </w:p>
    <w:p w:rsidR="0061432A" w:rsidRPr="00063B9B" w:rsidRDefault="0061432A" w:rsidP="001E19C6">
      <w:pPr>
        <w:numPr>
          <w:ilvl w:val="0"/>
          <w:numId w:val="9"/>
        </w:numPr>
        <w:spacing w:before="100" w:beforeAutospacing="1" w:after="100" w:afterAutospacing="1" w:line="240" w:lineRule="auto"/>
        <w:jc w:val="both"/>
        <w:textAlignment w:val="center"/>
        <w:rPr>
          <w:rFonts w:ascii="Times New Roman" w:hAnsi="Times New Roman" w:cs="Times New Roman"/>
          <w:sz w:val="24"/>
          <w:szCs w:val="24"/>
        </w:rPr>
      </w:pPr>
      <w:r w:rsidRPr="00063B9B">
        <w:rPr>
          <w:rFonts w:ascii="Times New Roman" w:hAnsi="Times New Roman" w:cs="Times New Roman"/>
          <w:sz w:val="24"/>
          <w:szCs w:val="24"/>
        </w:rPr>
        <w:t>To comply with requirements as laid out by the Educational Welfare Act and NEWB guidelines.</w:t>
      </w:r>
    </w:p>
    <w:p w:rsidR="000225A4" w:rsidRDefault="00FB1289" w:rsidP="00063B9B">
      <w:pPr>
        <w:pStyle w:val="imalignjustify"/>
        <w:spacing w:after="240"/>
        <w:jc w:val="center"/>
        <w:textAlignment w:val="baseline"/>
        <w:rPr>
          <w:rStyle w:val="ff6fc0fs12fb"/>
          <w:b/>
          <w:bCs/>
          <w:sz w:val="32"/>
          <w:szCs w:val="32"/>
          <w:u w:val="single"/>
        </w:rPr>
      </w:pPr>
      <w:r w:rsidRPr="00063B9B">
        <w:br/>
      </w:r>
    </w:p>
    <w:p w:rsidR="000225A4" w:rsidRDefault="000225A4" w:rsidP="00063B9B">
      <w:pPr>
        <w:pStyle w:val="imalignjustify"/>
        <w:spacing w:after="240"/>
        <w:jc w:val="center"/>
        <w:textAlignment w:val="baseline"/>
        <w:rPr>
          <w:rStyle w:val="ff6fc0fs12fb"/>
          <w:b/>
          <w:bCs/>
          <w:sz w:val="32"/>
          <w:szCs w:val="32"/>
          <w:u w:val="single"/>
        </w:rPr>
      </w:pPr>
    </w:p>
    <w:p w:rsidR="000225A4" w:rsidRDefault="000225A4" w:rsidP="00063B9B">
      <w:pPr>
        <w:pStyle w:val="imalignjustify"/>
        <w:spacing w:after="240"/>
        <w:jc w:val="center"/>
        <w:textAlignment w:val="baseline"/>
        <w:rPr>
          <w:rStyle w:val="ff6fc0fs12fb"/>
          <w:b/>
          <w:bCs/>
          <w:sz w:val="32"/>
          <w:szCs w:val="32"/>
          <w:u w:val="single"/>
        </w:rPr>
      </w:pPr>
    </w:p>
    <w:p w:rsidR="000225A4" w:rsidRDefault="000225A4" w:rsidP="00063B9B">
      <w:pPr>
        <w:pStyle w:val="imalignjustify"/>
        <w:spacing w:after="240"/>
        <w:jc w:val="center"/>
        <w:textAlignment w:val="baseline"/>
        <w:rPr>
          <w:rStyle w:val="ff6fc0fs12fb"/>
          <w:b/>
          <w:bCs/>
          <w:sz w:val="32"/>
          <w:szCs w:val="32"/>
          <w:u w:val="single"/>
        </w:rPr>
      </w:pPr>
    </w:p>
    <w:p w:rsidR="000225A4" w:rsidRDefault="000225A4" w:rsidP="00063B9B">
      <w:pPr>
        <w:pStyle w:val="imalignjustify"/>
        <w:spacing w:after="240"/>
        <w:jc w:val="center"/>
        <w:textAlignment w:val="baseline"/>
        <w:rPr>
          <w:rStyle w:val="ff6fc0fs12fb"/>
          <w:b/>
          <w:bCs/>
          <w:sz w:val="32"/>
          <w:szCs w:val="32"/>
          <w:u w:val="single"/>
        </w:rPr>
      </w:pPr>
    </w:p>
    <w:p w:rsidR="00FB1289" w:rsidRPr="00063B9B" w:rsidRDefault="00063B9B" w:rsidP="00063B9B">
      <w:pPr>
        <w:pStyle w:val="imalignjustify"/>
        <w:spacing w:after="240"/>
        <w:jc w:val="center"/>
        <w:textAlignment w:val="baseline"/>
        <w:rPr>
          <w:rStyle w:val="ff6fc0fs12fb"/>
          <w:b/>
          <w:bCs/>
          <w:sz w:val="32"/>
          <w:szCs w:val="32"/>
          <w:u w:val="single"/>
        </w:rPr>
      </w:pPr>
      <w:r w:rsidRPr="00063B9B">
        <w:rPr>
          <w:rStyle w:val="ff6fc0fs12fb"/>
          <w:b/>
          <w:bCs/>
          <w:sz w:val="32"/>
          <w:szCs w:val="32"/>
          <w:u w:val="single"/>
        </w:rPr>
        <w:t>Responsibilities of Stakeholders</w:t>
      </w:r>
    </w:p>
    <w:p w:rsidR="00063B9B" w:rsidRPr="000225A4" w:rsidRDefault="00063B9B" w:rsidP="00FB1289">
      <w:pPr>
        <w:pStyle w:val="imalignjustify"/>
        <w:spacing w:after="240"/>
        <w:textAlignment w:val="baseline"/>
        <w:rPr>
          <w:b/>
          <w:bCs/>
          <w:sz w:val="28"/>
          <w:szCs w:val="28"/>
        </w:rPr>
      </w:pPr>
      <w:r w:rsidRPr="000225A4">
        <w:rPr>
          <w:rStyle w:val="ff6fc0fs12fb"/>
          <w:b/>
          <w:bCs/>
          <w:sz w:val="28"/>
          <w:szCs w:val="28"/>
        </w:rPr>
        <w:t>School</w:t>
      </w:r>
    </w:p>
    <w:p w:rsidR="00FB1289" w:rsidRPr="000225A4" w:rsidRDefault="00FB1289" w:rsidP="00FB1289">
      <w:pPr>
        <w:numPr>
          <w:ilvl w:val="0"/>
          <w:numId w:val="10"/>
        </w:numPr>
        <w:spacing w:before="100" w:beforeAutospacing="1" w:after="100" w:afterAutospacing="1" w:line="240" w:lineRule="auto"/>
        <w:jc w:val="both"/>
        <w:textAlignment w:val="center"/>
        <w:rPr>
          <w:rFonts w:ascii="Times New Roman" w:hAnsi="Times New Roman" w:cs="Times New Roman"/>
          <w:sz w:val="24"/>
          <w:szCs w:val="24"/>
        </w:rPr>
      </w:pPr>
      <w:r w:rsidRPr="000225A4">
        <w:rPr>
          <w:rStyle w:val="ff6fc0fs12"/>
          <w:rFonts w:ascii="Times New Roman" w:hAnsi="Times New Roman" w:cs="Times New Roman"/>
          <w:sz w:val="24"/>
          <w:szCs w:val="24"/>
        </w:rPr>
        <w:t>The importance of school attendance is promoted throughout the school.</w:t>
      </w:r>
    </w:p>
    <w:p w:rsidR="00FB1289" w:rsidRPr="000225A4" w:rsidRDefault="00FB1289" w:rsidP="00FB1289">
      <w:pPr>
        <w:numPr>
          <w:ilvl w:val="0"/>
          <w:numId w:val="10"/>
        </w:numPr>
        <w:spacing w:before="100" w:beforeAutospacing="1" w:after="100" w:afterAutospacing="1" w:line="240" w:lineRule="auto"/>
        <w:jc w:val="both"/>
        <w:textAlignment w:val="center"/>
        <w:rPr>
          <w:rFonts w:ascii="Times New Roman" w:hAnsi="Times New Roman" w:cs="Times New Roman"/>
          <w:sz w:val="24"/>
          <w:szCs w:val="24"/>
        </w:rPr>
      </w:pPr>
      <w:r w:rsidRPr="000225A4">
        <w:rPr>
          <w:rStyle w:val="ff6fc0fs12"/>
          <w:rFonts w:ascii="Times New Roman" w:hAnsi="Times New Roman" w:cs="Times New Roman"/>
          <w:sz w:val="24"/>
          <w:szCs w:val="24"/>
        </w:rPr>
        <w:t>Pupils are registered accurately and efficiently.</w:t>
      </w:r>
    </w:p>
    <w:p w:rsidR="00FB1289" w:rsidRPr="000225A4" w:rsidRDefault="00FB1289" w:rsidP="00FB1289">
      <w:pPr>
        <w:numPr>
          <w:ilvl w:val="0"/>
          <w:numId w:val="10"/>
        </w:numPr>
        <w:spacing w:before="100" w:beforeAutospacing="1" w:after="100" w:afterAutospacing="1" w:line="240" w:lineRule="auto"/>
        <w:jc w:val="both"/>
        <w:textAlignment w:val="center"/>
        <w:rPr>
          <w:rFonts w:ascii="Times New Roman" w:hAnsi="Times New Roman" w:cs="Times New Roman"/>
          <w:sz w:val="24"/>
          <w:szCs w:val="24"/>
        </w:rPr>
      </w:pPr>
      <w:r w:rsidRPr="000225A4">
        <w:rPr>
          <w:rStyle w:val="ff6fc0fs12"/>
          <w:rFonts w:ascii="Times New Roman" w:hAnsi="Times New Roman" w:cs="Times New Roman"/>
          <w:sz w:val="24"/>
          <w:szCs w:val="24"/>
        </w:rPr>
        <w:t>Pupil attendance is recorded daily.</w:t>
      </w:r>
    </w:p>
    <w:p w:rsidR="00FB1289" w:rsidRPr="000225A4" w:rsidRDefault="00FB1289" w:rsidP="00FB1289">
      <w:pPr>
        <w:numPr>
          <w:ilvl w:val="0"/>
          <w:numId w:val="10"/>
        </w:numPr>
        <w:spacing w:before="100" w:beforeAutospacing="1" w:after="100" w:afterAutospacing="1" w:line="240" w:lineRule="auto"/>
        <w:jc w:val="both"/>
        <w:textAlignment w:val="center"/>
        <w:rPr>
          <w:rFonts w:ascii="Times New Roman" w:hAnsi="Times New Roman" w:cs="Times New Roman"/>
          <w:sz w:val="24"/>
          <w:szCs w:val="24"/>
        </w:rPr>
      </w:pPr>
      <w:r w:rsidRPr="000225A4">
        <w:rPr>
          <w:rStyle w:val="ff6fc0fs12"/>
          <w:rFonts w:ascii="Times New Roman" w:hAnsi="Times New Roman" w:cs="Times New Roman"/>
          <w:sz w:val="24"/>
          <w:szCs w:val="24"/>
        </w:rPr>
        <w:t>Parents or guardians are contacted when reasons for absences are unknown or have not been communicated.</w:t>
      </w:r>
    </w:p>
    <w:p w:rsidR="00FB1289" w:rsidRPr="000225A4" w:rsidRDefault="00FB1289" w:rsidP="00FB1289">
      <w:pPr>
        <w:numPr>
          <w:ilvl w:val="0"/>
          <w:numId w:val="10"/>
        </w:numPr>
        <w:spacing w:before="100" w:beforeAutospacing="1" w:after="100" w:afterAutospacing="1" w:line="240" w:lineRule="auto"/>
        <w:jc w:val="both"/>
        <w:textAlignment w:val="center"/>
        <w:rPr>
          <w:rStyle w:val="ff6fc0fs12"/>
          <w:rFonts w:ascii="Times New Roman" w:hAnsi="Times New Roman" w:cs="Times New Roman"/>
          <w:sz w:val="24"/>
          <w:szCs w:val="24"/>
        </w:rPr>
      </w:pPr>
      <w:r w:rsidRPr="000225A4">
        <w:rPr>
          <w:rStyle w:val="ff6fc0fs12"/>
          <w:rFonts w:ascii="Times New Roman" w:hAnsi="Times New Roman" w:cs="Times New Roman"/>
          <w:sz w:val="24"/>
          <w:szCs w:val="24"/>
        </w:rPr>
        <w:t>Pupil attendance and punctuality is monitored.</w:t>
      </w:r>
    </w:p>
    <w:p w:rsidR="00FB1289" w:rsidRPr="000225A4" w:rsidRDefault="00FB1289" w:rsidP="00FB1289">
      <w:pPr>
        <w:numPr>
          <w:ilvl w:val="0"/>
          <w:numId w:val="10"/>
        </w:numPr>
        <w:spacing w:before="100" w:beforeAutospacing="1" w:after="100" w:afterAutospacing="1" w:line="240" w:lineRule="auto"/>
        <w:jc w:val="both"/>
        <w:textAlignment w:val="center"/>
        <w:rPr>
          <w:rFonts w:ascii="Times New Roman" w:hAnsi="Times New Roman" w:cs="Times New Roman"/>
          <w:sz w:val="24"/>
          <w:szCs w:val="24"/>
        </w:rPr>
      </w:pPr>
      <w:r w:rsidRPr="000225A4">
        <w:rPr>
          <w:rStyle w:val="ff6fc0fs12"/>
          <w:rFonts w:ascii="Times New Roman" w:hAnsi="Times New Roman" w:cs="Times New Roman"/>
          <w:sz w:val="24"/>
          <w:szCs w:val="24"/>
        </w:rPr>
        <w:t>The excellent attendance of children is acknowledged by certificate and rewarded by prizes at the end of each school year.</w:t>
      </w:r>
    </w:p>
    <w:p w:rsidR="00063B9B" w:rsidRPr="000225A4" w:rsidRDefault="00FB1289" w:rsidP="00063B9B">
      <w:pPr>
        <w:numPr>
          <w:ilvl w:val="0"/>
          <w:numId w:val="10"/>
        </w:numPr>
        <w:spacing w:before="100" w:beforeAutospacing="1" w:after="100" w:afterAutospacing="1" w:line="240" w:lineRule="auto"/>
        <w:jc w:val="both"/>
        <w:textAlignment w:val="center"/>
        <w:rPr>
          <w:rStyle w:val="ff6fc0fs12"/>
          <w:rFonts w:ascii="Times New Roman" w:hAnsi="Times New Roman" w:cs="Times New Roman"/>
          <w:sz w:val="24"/>
          <w:szCs w:val="24"/>
        </w:rPr>
      </w:pPr>
      <w:r w:rsidRPr="000225A4">
        <w:rPr>
          <w:rStyle w:val="ff6fc0fs12"/>
          <w:rFonts w:ascii="Times New Roman" w:hAnsi="Times New Roman" w:cs="Times New Roman"/>
          <w:sz w:val="24"/>
          <w:szCs w:val="24"/>
        </w:rPr>
        <w:t>School attendance statistics are reported as appropriate to: The Education Welfare Board (EWB)</w:t>
      </w:r>
      <w:r w:rsidR="00706C97" w:rsidRPr="000225A4">
        <w:rPr>
          <w:rStyle w:val="ff6fc0fs12"/>
          <w:rFonts w:ascii="Times New Roman" w:hAnsi="Times New Roman" w:cs="Times New Roman"/>
          <w:sz w:val="24"/>
          <w:szCs w:val="24"/>
        </w:rPr>
        <w:t xml:space="preserve"> </w:t>
      </w:r>
      <w:r w:rsidR="00063B9B" w:rsidRPr="000225A4">
        <w:rPr>
          <w:rStyle w:val="ff6fc0fs12"/>
          <w:rFonts w:ascii="Times New Roman" w:hAnsi="Times New Roman" w:cs="Times New Roman"/>
          <w:sz w:val="24"/>
          <w:szCs w:val="24"/>
        </w:rPr>
        <w:t>and The Board of Management</w:t>
      </w:r>
    </w:p>
    <w:p w:rsidR="00063B9B" w:rsidRPr="000225A4" w:rsidRDefault="00FB1289" w:rsidP="00063B9B">
      <w:pPr>
        <w:numPr>
          <w:ilvl w:val="0"/>
          <w:numId w:val="10"/>
        </w:numPr>
        <w:spacing w:before="100" w:beforeAutospacing="1" w:after="100" w:afterAutospacing="1" w:line="240" w:lineRule="auto"/>
        <w:jc w:val="both"/>
        <w:textAlignment w:val="center"/>
        <w:rPr>
          <w:rStyle w:val="ff6fc0fs12"/>
          <w:rFonts w:ascii="Times New Roman" w:hAnsi="Times New Roman" w:cs="Times New Roman"/>
          <w:sz w:val="24"/>
          <w:szCs w:val="24"/>
        </w:rPr>
      </w:pPr>
      <w:r w:rsidRPr="000225A4">
        <w:rPr>
          <w:rStyle w:val="ff6fc0fs12"/>
          <w:rFonts w:ascii="Times New Roman" w:hAnsi="Times New Roman" w:cs="Times New Roman"/>
          <w:sz w:val="24"/>
          <w:szCs w:val="24"/>
        </w:rPr>
        <w:t>The school day is from 9.00a.m. to 1.45</w:t>
      </w:r>
      <w:r w:rsidR="00A0148F" w:rsidRPr="000225A4">
        <w:rPr>
          <w:rStyle w:val="ff6fc0fs12"/>
          <w:rFonts w:ascii="Times New Roman" w:hAnsi="Times New Roman" w:cs="Times New Roman"/>
          <w:sz w:val="24"/>
          <w:szCs w:val="24"/>
        </w:rPr>
        <w:t>p.m</w:t>
      </w:r>
      <w:r w:rsidRPr="000225A4">
        <w:rPr>
          <w:rStyle w:val="ff6fc0fs12"/>
          <w:rFonts w:ascii="Times New Roman" w:hAnsi="Times New Roman" w:cs="Times New Roman"/>
          <w:sz w:val="24"/>
          <w:szCs w:val="24"/>
        </w:rPr>
        <w:t xml:space="preserve"> </w:t>
      </w:r>
      <w:r w:rsidR="00063B9B" w:rsidRPr="000225A4">
        <w:rPr>
          <w:rStyle w:val="ff6fc0fs12"/>
          <w:rFonts w:ascii="Times New Roman" w:hAnsi="Times New Roman" w:cs="Times New Roman"/>
          <w:sz w:val="24"/>
          <w:szCs w:val="24"/>
        </w:rPr>
        <w:t>f</w:t>
      </w:r>
      <w:r w:rsidR="000B2A39" w:rsidRPr="000225A4">
        <w:rPr>
          <w:rStyle w:val="ff6fc0fs12"/>
          <w:rFonts w:ascii="Times New Roman" w:hAnsi="Times New Roman" w:cs="Times New Roman"/>
          <w:sz w:val="24"/>
          <w:szCs w:val="24"/>
        </w:rPr>
        <w:t>or</w:t>
      </w:r>
      <w:r w:rsidRPr="000225A4">
        <w:rPr>
          <w:rStyle w:val="ff6fc0fs12"/>
          <w:rFonts w:ascii="Times New Roman" w:hAnsi="Times New Roman" w:cs="Times New Roman"/>
          <w:sz w:val="24"/>
          <w:szCs w:val="24"/>
        </w:rPr>
        <w:t xml:space="preserve"> Ju</w:t>
      </w:r>
      <w:r w:rsidR="00A0148F" w:rsidRPr="000225A4">
        <w:rPr>
          <w:rStyle w:val="ff6fc0fs12"/>
          <w:rFonts w:ascii="Times New Roman" w:hAnsi="Times New Roman" w:cs="Times New Roman"/>
          <w:sz w:val="24"/>
          <w:szCs w:val="24"/>
        </w:rPr>
        <w:t>nior and Senior infants and 9.0</w:t>
      </w:r>
      <w:r w:rsidRPr="000225A4">
        <w:rPr>
          <w:rStyle w:val="ff6fc0fs12"/>
          <w:rFonts w:ascii="Times New Roman" w:hAnsi="Times New Roman" w:cs="Times New Roman"/>
          <w:sz w:val="24"/>
          <w:szCs w:val="24"/>
        </w:rPr>
        <w:t>0 a.m. to 2.45 p.m. for all other classes. All pupils and teachers are expected to be on time.</w:t>
      </w:r>
    </w:p>
    <w:p w:rsidR="00A0148F" w:rsidRPr="000225A4" w:rsidRDefault="00FB1289" w:rsidP="00063B9B">
      <w:pPr>
        <w:numPr>
          <w:ilvl w:val="0"/>
          <w:numId w:val="10"/>
        </w:numPr>
        <w:spacing w:before="100" w:beforeAutospacing="1" w:after="100" w:afterAutospacing="1" w:line="240" w:lineRule="auto"/>
        <w:jc w:val="both"/>
        <w:textAlignment w:val="center"/>
        <w:rPr>
          <w:rStyle w:val="ff6fc0fs12"/>
          <w:rFonts w:ascii="Times New Roman" w:hAnsi="Times New Roman" w:cs="Times New Roman"/>
          <w:sz w:val="24"/>
          <w:szCs w:val="24"/>
        </w:rPr>
      </w:pPr>
      <w:r w:rsidRPr="000225A4">
        <w:rPr>
          <w:rStyle w:val="ff6fc0fs12"/>
          <w:rFonts w:ascii="Times New Roman" w:hAnsi="Times New Roman" w:cs="Times New Roman"/>
          <w:sz w:val="24"/>
          <w:szCs w:val="24"/>
        </w:rPr>
        <w:t xml:space="preserve"> The school will contact parents/guardians in the event of pupils being consistently late. Names of children who are late are recorded each day by the class teacher on Aladdin. </w:t>
      </w:r>
    </w:p>
    <w:p w:rsidR="00063B9B" w:rsidRPr="000225A4" w:rsidRDefault="00063B9B" w:rsidP="00063B9B">
      <w:pPr>
        <w:numPr>
          <w:ilvl w:val="0"/>
          <w:numId w:val="10"/>
        </w:numPr>
        <w:spacing w:before="100" w:beforeAutospacing="1" w:after="100" w:afterAutospacing="1" w:line="240" w:lineRule="auto"/>
        <w:jc w:val="both"/>
        <w:textAlignment w:val="center"/>
        <w:rPr>
          <w:rStyle w:val="ff6fc0fs12"/>
          <w:rFonts w:ascii="Times New Roman" w:hAnsi="Times New Roman" w:cs="Times New Roman"/>
          <w:sz w:val="24"/>
          <w:szCs w:val="24"/>
        </w:rPr>
      </w:pPr>
      <w:r w:rsidRPr="000225A4">
        <w:rPr>
          <w:rStyle w:val="ff6fc0fs12"/>
          <w:rFonts w:ascii="Times New Roman" w:hAnsi="Times New Roman" w:cs="Times New Roman"/>
          <w:sz w:val="24"/>
          <w:szCs w:val="24"/>
        </w:rPr>
        <w:t>The Principal is obliged under the Education Welfare Act, to report children who are persistently late, to the Education Welfare Board.</w:t>
      </w:r>
    </w:p>
    <w:p w:rsidR="00063B9B" w:rsidRPr="000225A4" w:rsidRDefault="00063B9B" w:rsidP="00063B9B">
      <w:pPr>
        <w:numPr>
          <w:ilvl w:val="0"/>
          <w:numId w:val="10"/>
        </w:numPr>
        <w:spacing w:before="100" w:beforeAutospacing="1" w:after="100" w:afterAutospacing="1" w:line="240" w:lineRule="auto"/>
        <w:jc w:val="both"/>
        <w:textAlignment w:val="center"/>
        <w:rPr>
          <w:rStyle w:val="ff6fc0fs12"/>
          <w:rFonts w:ascii="Times New Roman" w:hAnsi="Times New Roman" w:cs="Times New Roman"/>
          <w:sz w:val="24"/>
          <w:szCs w:val="24"/>
        </w:rPr>
      </w:pPr>
      <w:r w:rsidRPr="000225A4">
        <w:rPr>
          <w:rStyle w:val="ff6fc0fs12"/>
          <w:rFonts w:ascii="Times New Roman" w:hAnsi="Times New Roman" w:cs="Times New Roman"/>
          <w:sz w:val="24"/>
          <w:szCs w:val="24"/>
        </w:rPr>
        <w:t>Children who reach 15 days absent are alerted by the school</w:t>
      </w:r>
    </w:p>
    <w:p w:rsidR="00063B9B" w:rsidRPr="000225A4" w:rsidRDefault="00063B9B" w:rsidP="00063B9B">
      <w:pPr>
        <w:numPr>
          <w:ilvl w:val="0"/>
          <w:numId w:val="10"/>
        </w:numPr>
        <w:spacing w:before="100" w:beforeAutospacing="1" w:after="100" w:afterAutospacing="1" w:line="240" w:lineRule="auto"/>
        <w:jc w:val="both"/>
        <w:textAlignment w:val="center"/>
        <w:rPr>
          <w:rStyle w:val="ff6fc0fs12"/>
          <w:rFonts w:ascii="Times New Roman" w:hAnsi="Times New Roman" w:cs="Times New Roman"/>
          <w:sz w:val="24"/>
          <w:szCs w:val="24"/>
        </w:rPr>
      </w:pPr>
      <w:r w:rsidRPr="000225A4">
        <w:rPr>
          <w:rStyle w:val="ff6fc0fs12"/>
          <w:rFonts w:ascii="Times New Roman" w:hAnsi="Times New Roman" w:cs="Times New Roman"/>
          <w:sz w:val="24"/>
          <w:szCs w:val="24"/>
        </w:rPr>
        <w:t>The school will operate an Attendance Committee that will work closely with the Care team monitoring attendance of all children but particularly the attendance of priority families.</w:t>
      </w:r>
    </w:p>
    <w:p w:rsidR="00063B9B" w:rsidRPr="000225A4" w:rsidRDefault="00DC1E3F" w:rsidP="00063B9B">
      <w:pPr>
        <w:numPr>
          <w:ilvl w:val="0"/>
          <w:numId w:val="10"/>
        </w:numPr>
        <w:spacing w:before="100" w:beforeAutospacing="1" w:after="100" w:afterAutospacing="1" w:line="240" w:lineRule="auto"/>
        <w:jc w:val="both"/>
        <w:textAlignment w:val="center"/>
        <w:rPr>
          <w:rStyle w:val="ff6fc0fs12"/>
          <w:rFonts w:ascii="Times New Roman" w:hAnsi="Times New Roman" w:cs="Times New Roman"/>
          <w:sz w:val="24"/>
          <w:szCs w:val="24"/>
        </w:rPr>
      </w:pPr>
      <w:r w:rsidRPr="000225A4">
        <w:rPr>
          <w:rStyle w:val="ff6fc0fs12"/>
          <w:rFonts w:ascii="Times New Roman" w:hAnsi="Times New Roman" w:cs="Times New Roman"/>
          <w:sz w:val="24"/>
          <w:szCs w:val="24"/>
        </w:rPr>
        <w:t xml:space="preserve">Section [(21) (9)] of the Act states that: “a pupil’s absence can only be authorised by the Principal when the child is involved in activities organised by the school or in which the school is involved”. The school principal cannot authorise a child’s absence for holidays during school time. </w:t>
      </w:r>
    </w:p>
    <w:p w:rsidR="000225A4" w:rsidRPr="000225A4" w:rsidRDefault="00DC1E3F" w:rsidP="000225A4">
      <w:pPr>
        <w:numPr>
          <w:ilvl w:val="0"/>
          <w:numId w:val="10"/>
        </w:numPr>
        <w:spacing w:before="100" w:beforeAutospacing="1" w:after="100" w:afterAutospacing="1" w:line="240" w:lineRule="auto"/>
        <w:jc w:val="both"/>
        <w:textAlignment w:val="center"/>
        <w:rPr>
          <w:rStyle w:val="ff6fc0fs12"/>
          <w:rFonts w:ascii="Times New Roman" w:hAnsi="Times New Roman" w:cs="Times New Roman"/>
          <w:sz w:val="24"/>
          <w:szCs w:val="24"/>
        </w:rPr>
      </w:pPr>
      <w:r w:rsidRPr="000225A4">
        <w:rPr>
          <w:rStyle w:val="ff6fc0fs12"/>
          <w:rFonts w:ascii="Times New Roman" w:hAnsi="Times New Roman" w:cs="Times New Roman"/>
          <w:sz w:val="24"/>
          <w:szCs w:val="24"/>
        </w:rPr>
        <w:t>In circumstances where a child is removed for class during the course of the school day the parent/guardian responsible will sign the register in the school office which will note the date and time the child leaves the school. This document will also record the date and time of the child’s return to class should the absence be for a brief period to attend an appointment.</w:t>
      </w:r>
    </w:p>
    <w:p w:rsidR="000225A4" w:rsidRPr="000225A4" w:rsidRDefault="00DC1E3F" w:rsidP="000225A4">
      <w:pPr>
        <w:numPr>
          <w:ilvl w:val="0"/>
          <w:numId w:val="10"/>
        </w:numPr>
        <w:spacing w:before="100" w:beforeAutospacing="1" w:after="100" w:afterAutospacing="1" w:line="240" w:lineRule="auto"/>
        <w:jc w:val="both"/>
        <w:textAlignment w:val="center"/>
        <w:rPr>
          <w:rStyle w:val="ff6fc2fs12"/>
          <w:rFonts w:ascii="Times New Roman" w:hAnsi="Times New Roman" w:cs="Times New Roman"/>
          <w:sz w:val="24"/>
          <w:szCs w:val="24"/>
        </w:rPr>
      </w:pPr>
      <w:r w:rsidRPr="000225A4">
        <w:rPr>
          <w:rStyle w:val="ff6fc2fs12"/>
          <w:rFonts w:ascii="Times New Roman" w:hAnsi="Times New Roman" w:cs="Times New Roman"/>
          <w:sz w:val="24"/>
          <w:szCs w:val="24"/>
        </w:rPr>
        <w:t>The onus is on parents to give an explanation explaining a child’s absence, otherwise no explanation will be noted as the reason for the absence and this will be returned to the EWB.</w:t>
      </w:r>
    </w:p>
    <w:p w:rsidR="000225A4" w:rsidRPr="000225A4" w:rsidRDefault="000225A4" w:rsidP="000225A4">
      <w:pPr>
        <w:numPr>
          <w:ilvl w:val="0"/>
          <w:numId w:val="10"/>
        </w:numPr>
        <w:spacing w:before="100" w:beforeAutospacing="1" w:after="100" w:afterAutospacing="1" w:line="240" w:lineRule="auto"/>
        <w:textAlignment w:val="center"/>
        <w:rPr>
          <w:rStyle w:val="ff6fc0fs12fb"/>
          <w:rFonts w:ascii="Times New Roman" w:hAnsi="Times New Roman" w:cs="Times New Roman"/>
        </w:rPr>
      </w:pPr>
      <w:r w:rsidRPr="000225A4">
        <w:rPr>
          <w:rStyle w:val="ff6fc2fs12"/>
          <w:rFonts w:ascii="Times New Roman" w:hAnsi="Times New Roman" w:cs="Times New Roman"/>
          <w:sz w:val="24"/>
          <w:szCs w:val="24"/>
        </w:rPr>
        <w:t>In cases where there are unexplained absences a system exists within the school for addressing this through the HSCL teacher.</w:t>
      </w:r>
      <w:r w:rsidR="00DC1E3F" w:rsidRPr="000225A4">
        <w:rPr>
          <w:rFonts w:ascii="Times New Roman" w:hAnsi="Times New Roman" w:cs="Times New Roman"/>
          <w:sz w:val="24"/>
          <w:szCs w:val="24"/>
        </w:rPr>
        <w:br/>
      </w:r>
      <w:r w:rsidR="00DC1E3F" w:rsidRPr="000225A4">
        <w:rPr>
          <w:rFonts w:ascii="Times New Roman" w:hAnsi="Times New Roman" w:cs="Times New Roman"/>
        </w:rPr>
        <w:br/>
      </w:r>
    </w:p>
    <w:p w:rsidR="000225A4" w:rsidRDefault="000225A4" w:rsidP="000225A4">
      <w:pPr>
        <w:spacing w:before="100" w:beforeAutospacing="1" w:after="100" w:afterAutospacing="1" w:line="240" w:lineRule="auto"/>
        <w:ind w:left="594"/>
        <w:textAlignment w:val="center"/>
        <w:rPr>
          <w:rStyle w:val="ff6fc0fs12fb"/>
          <w:rFonts w:ascii="Times New Roman" w:hAnsi="Times New Roman" w:cs="Times New Roman"/>
          <w:b/>
          <w:bCs/>
          <w:sz w:val="28"/>
          <w:szCs w:val="28"/>
        </w:rPr>
      </w:pPr>
    </w:p>
    <w:p w:rsidR="000225A4" w:rsidRDefault="000225A4" w:rsidP="000225A4">
      <w:pPr>
        <w:spacing w:before="100" w:beforeAutospacing="1" w:after="100" w:afterAutospacing="1" w:line="240" w:lineRule="auto"/>
        <w:ind w:left="594"/>
        <w:textAlignment w:val="center"/>
        <w:rPr>
          <w:rStyle w:val="ff6fc0fs12fb"/>
          <w:rFonts w:ascii="Times New Roman" w:hAnsi="Times New Roman" w:cs="Times New Roman"/>
          <w:b/>
          <w:bCs/>
          <w:sz w:val="28"/>
          <w:szCs w:val="28"/>
        </w:rPr>
      </w:pPr>
    </w:p>
    <w:p w:rsidR="000225A4" w:rsidRDefault="000225A4" w:rsidP="000225A4">
      <w:pPr>
        <w:spacing w:before="100" w:beforeAutospacing="1" w:after="100" w:afterAutospacing="1" w:line="240" w:lineRule="auto"/>
        <w:ind w:left="594"/>
        <w:textAlignment w:val="center"/>
        <w:rPr>
          <w:rStyle w:val="ff6fc0fs12fb"/>
          <w:rFonts w:ascii="Times New Roman" w:hAnsi="Times New Roman" w:cs="Times New Roman"/>
          <w:b/>
          <w:bCs/>
          <w:sz w:val="28"/>
          <w:szCs w:val="28"/>
        </w:rPr>
      </w:pPr>
    </w:p>
    <w:p w:rsidR="000225A4" w:rsidRDefault="000225A4" w:rsidP="000225A4">
      <w:pPr>
        <w:spacing w:before="100" w:beforeAutospacing="1" w:after="100" w:afterAutospacing="1" w:line="240" w:lineRule="auto"/>
        <w:ind w:left="594"/>
        <w:textAlignment w:val="center"/>
        <w:rPr>
          <w:rStyle w:val="ff6fc0fs12fb"/>
          <w:rFonts w:ascii="Times New Roman" w:hAnsi="Times New Roman" w:cs="Times New Roman"/>
          <w:b/>
          <w:bCs/>
          <w:sz w:val="28"/>
          <w:szCs w:val="28"/>
        </w:rPr>
      </w:pPr>
    </w:p>
    <w:p w:rsidR="000225A4" w:rsidRDefault="000225A4" w:rsidP="000225A4">
      <w:pPr>
        <w:spacing w:before="100" w:beforeAutospacing="1" w:after="100" w:afterAutospacing="1" w:line="240" w:lineRule="auto"/>
        <w:ind w:left="594"/>
        <w:textAlignment w:val="center"/>
        <w:rPr>
          <w:rStyle w:val="ff6fc0fs12fb"/>
          <w:rFonts w:ascii="Times New Roman" w:hAnsi="Times New Roman" w:cs="Times New Roman"/>
          <w:b/>
          <w:bCs/>
          <w:sz w:val="28"/>
          <w:szCs w:val="28"/>
        </w:rPr>
      </w:pPr>
    </w:p>
    <w:p w:rsidR="00DC1E3F" w:rsidRPr="000225A4" w:rsidRDefault="000225A4" w:rsidP="000225A4">
      <w:pPr>
        <w:spacing w:before="100" w:beforeAutospacing="1" w:after="100" w:afterAutospacing="1" w:line="240" w:lineRule="auto"/>
        <w:ind w:left="594"/>
        <w:textAlignment w:val="center"/>
        <w:rPr>
          <w:rFonts w:ascii="Times New Roman" w:hAnsi="Times New Roman" w:cs="Times New Roman"/>
        </w:rPr>
      </w:pPr>
      <w:r>
        <w:rPr>
          <w:rStyle w:val="ff6fc0fs12fb"/>
          <w:rFonts w:ascii="Times New Roman" w:hAnsi="Times New Roman" w:cs="Times New Roman"/>
          <w:b/>
          <w:bCs/>
          <w:sz w:val="28"/>
          <w:szCs w:val="28"/>
        </w:rPr>
        <w:t>Parents/G</w:t>
      </w:r>
      <w:r w:rsidR="00DC1E3F" w:rsidRPr="000225A4">
        <w:rPr>
          <w:rStyle w:val="ff6fc0fs12fb"/>
          <w:rFonts w:ascii="Times New Roman" w:hAnsi="Times New Roman" w:cs="Times New Roman"/>
          <w:b/>
          <w:bCs/>
          <w:sz w:val="28"/>
          <w:szCs w:val="28"/>
        </w:rPr>
        <w:t>uardians</w:t>
      </w:r>
      <w:r w:rsidR="00DC1E3F" w:rsidRPr="000225A4">
        <w:rPr>
          <w:rStyle w:val="ff6fc0fs12fb"/>
          <w:rFonts w:ascii="Times New Roman" w:hAnsi="Times New Roman" w:cs="Times New Roman"/>
          <w:b/>
          <w:bCs/>
        </w:rPr>
        <w:t xml:space="preserve"> </w:t>
      </w:r>
    </w:p>
    <w:p w:rsidR="00DC1E3F" w:rsidRPr="000225A4" w:rsidRDefault="00DC1E3F" w:rsidP="00DC1E3F">
      <w:pPr>
        <w:numPr>
          <w:ilvl w:val="0"/>
          <w:numId w:val="11"/>
        </w:numPr>
        <w:spacing w:before="100" w:beforeAutospacing="1" w:after="100" w:afterAutospacing="1" w:line="240" w:lineRule="auto"/>
        <w:jc w:val="both"/>
        <w:textAlignment w:val="center"/>
        <w:rPr>
          <w:rFonts w:ascii="Times New Roman" w:hAnsi="Times New Roman" w:cs="Times New Roman"/>
          <w:sz w:val="24"/>
          <w:szCs w:val="24"/>
        </w:rPr>
      </w:pPr>
      <w:r w:rsidRPr="000225A4">
        <w:rPr>
          <w:rStyle w:val="ff6fc0fs12"/>
          <w:rFonts w:ascii="Times New Roman" w:hAnsi="Times New Roman" w:cs="Times New Roman"/>
          <w:sz w:val="24"/>
          <w:szCs w:val="24"/>
        </w:rPr>
        <w:t>Ensuring regular and punctual school attendance.</w:t>
      </w:r>
    </w:p>
    <w:p w:rsidR="00DC1E3F" w:rsidRPr="000225A4" w:rsidRDefault="00DC1E3F" w:rsidP="00DC1E3F">
      <w:pPr>
        <w:numPr>
          <w:ilvl w:val="0"/>
          <w:numId w:val="11"/>
        </w:numPr>
        <w:spacing w:before="100" w:beforeAutospacing="1" w:after="100" w:afterAutospacing="1" w:line="240" w:lineRule="auto"/>
        <w:jc w:val="both"/>
        <w:textAlignment w:val="center"/>
        <w:rPr>
          <w:rFonts w:ascii="Times New Roman" w:hAnsi="Times New Roman" w:cs="Times New Roman"/>
          <w:sz w:val="24"/>
          <w:szCs w:val="24"/>
        </w:rPr>
      </w:pPr>
      <w:r w:rsidRPr="000225A4">
        <w:rPr>
          <w:rStyle w:val="ff6fc0fs12"/>
          <w:rFonts w:ascii="Times New Roman" w:hAnsi="Times New Roman" w:cs="Times New Roman"/>
          <w:sz w:val="24"/>
          <w:szCs w:val="24"/>
        </w:rPr>
        <w:t>Notifying the School if their children cannot attend for any reason.</w:t>
      </w:r>
    </w:p>
    <w:p w:rsidR="00DC1E3F" w:rsidRPr="000225A4" w:rsidRDefault="00DC1E3F" w:rsidP="00DC1E3F">
      <w:pPr>
        <w:numPr>
          <w:ilvl w:val="0"/>
          <w:numId w:val="11"/>
        </w:numPr>
        <w:spacing w:before="100" w:beforeAutospacing="1" w:after="100" w:afterAutospacing="1" w:line="240" w:lineRule="auto"/>
        <w:jc w:val="both"/>
        <w:textAlignment w:val="center"/>
        <w:rPr>
          <w:rFonts w:ascii="Times New Roman" w:hAnsi="Times New Roman" w:cs="Times New Roman"/>
          <w:sz w:val="24"/>
          <w:szCs w:val="24"/>
        </w:rPr>
      </w:pPr>
      <w:r w:rsidRPr="000225A4">
        <w:rPr>
          <w:rStyle w:val="ff6fc0fs12"/>
          <w:rFonts w:ascii="Times New Roman" w:hAnsi="Times New Roman" w:cs="Times New Roman"/>
          <w:sz w:val="24"/>
          <w:szCs w:val="24"/>
        </w:rPr>
        <w:t xml:space="preserve">Working with the School and </w:t>
      </w:r>
      <w:r w:rsidR="009163B6" w:rsidRPr="000225A4">
        <w:rPr>
          <w:rStyle w:val="ff6fc0fs12"/>
          <w:rFonts w:ascii="Times New Roman" w:hAnsi="Times New Roman" w:cs="Times New Roman"/>
          <w:sz w:val="24"/>
          <w:szCs w:val="24"/>
        </w:rPr>
        <w:t>N</w:t>
      </w:r>
      <w:r w:rsidRPr="000225A4">
        <w:rPr>
          <w:rStyle w:val="ff6fc0fs12"/>
          <w:rFonts w:ascii="Times New Roman" w:hAnsi="Times New Roman" w:cs="Times New Roman"/>
          <w:sz w:val="24"/>
          <w:szCs w:val="24"/>
        </w:rPr>
        <w:t>EWB service to resolve any attendance problems;</w:t>
      </w:r>
    </w:p>
    <w:p w:rsidR="00DC1E3F" w:rsidRPr="000225A4" w:rsidRDefault="00DC1E3F" w:rsidP="00DC1E3F">
      <w:pPr>
        <w:numPr>
          <w:ilvl w:val="0"/>
          <w:numId w:val="11"/>
        </w:numPr>
        <w:spacing w:before="100" w:beforeAutospacing="1" w:after="100" w:afterAutospacing="1" w:line="240" w:lineRule="auto"/>
        <w:jc w:val="both"/>
        <w:textAlignment w:val="center"/>
        <w:rPr>
          <w:rFonts w:ascii="Times New Roman" w:hAnsi="Times New Roman" w:cs="Times New Roman"/>
          <w:sz w:val="24"/>
          <w:szCs w:val="24"/>
        </w:rPr>
      </w:pPr>
      <w:r w:rsidRPr="000225A4">
        <w:rPr>
          <w:rStyle w:val="ff6fc0fs12"/>
          <w:rFonts w:ascii="Times New Roman" w:hAnsi="Times New Roman" w:cs="Times New Roman"/>
          <w:sz w:val="24"/>
          <w:szCs w:val="24"/>
        </w:rPr>
        <w:t>Making sure their children understand that parents support and approve of school attendance;</w:t>
      </w:r>
    </w:p>
    <w:p w:rsidR="00DC1E3F" w:rsidRPr="000225A4" w:rsidRDefault="00DC1E3F" w:rsidP="00DC1E3F">
      <w:pPr>
        <w:numPr>
          <w:ilvl w:val="0"/>
          <w:numId w:val="11"/>
        </w:numPr>
        <w:spacing w:before="100" w:beforeAutospacing="1" w:after="100" w:afterAutospacing="1" w:line="240" w:lineRule="auto"/>
        <w:jc w:val="both"/>
        <w:textAlignment w:val="center"/>
        <w:rPr>
          <w:rFonts w:ascii="Times New Roman" w:hAnsi="Times New Roman" w:cs="Times New Roman"/>
          <w:sz w:val="24"/>
          <w:szCs w:val="24"/>
        </w:rPr>
      </w:pPr>
      <w:r w:rsidRPr="000225A4">
        <w:rPr>
          <w:rStyle w:val="ff6fc0fs12"/>
          <w:rFonts w:ascii="Times New Roman" w:hAnsi="Times New Roman" w:cs="Times New Roman"/>
          <w:sz w:val="24"/>
          <w:szCs w:val="24"/>
        </w:rPr>
        <w:t>Discussing planned absences with the school.</w:t>
      </w:r>
    </w:p>
    <w:p w:rsidR="00DC1E3F" w:rsidRPr="000225A4" w:rsidRDefault="00DC1E3F" w:rsidP="00DC1E3F">
      <w:pPr>
        <w:numPr>
          <w:ilvl w:val="0"/>
          <w:numId w:val="11"/>
        </w:numPr>
        <w:spacing w:before="100" w:beforeAutospacing="1" w:after="100" w:afterAutospacing="1" w:line="240" w:lineRule="auto"/>
        <w:jc w:val="both"/>
        <w:textAlignment w:val="center"/>
        <w:rPr>
          <w:rFonts w:ascii="Times New Roman" w:hAnsi="Times New Roman" w:cs="Times New Roman"/>
          <w:sz w:val="24"/>
          <w:szCs w:val="24"/>
        </w:rPr>
      </w:pPr>
      <w:r w:rsidRPr="000225A4">
        <w:rPr>
          <w:rStyle w:val="ff6fc2fs12"/>
          <w:rFonts w:ascii="Times New Roman" w:hAnsi="Times New Roman" w:cs="Times New Roman"/>
          <w:sz w:val="24"/>
          <w:szCs w:val="24"/>
        </w:rPr>
        <w:t xml:space="preserve">Refraining, if at all possible, from taking holidays during school </w:t>
      </w:r>
      <w:r w:rsidRPr="000225A4">
        <w:rPr>
          <w:rStyle w:val="ff6fc0fs12"/>
          <w:rFonts w:ascii="Times New Roman" w:hAnsi="Times New Roman" w:cs="Times New Roman"/>
          <w:sz w:val="24"/>
          <w:szCs w:val="24"/>
        </w:rPr>
        <w:t>time.</w:t>
      </w:r>
    </w:p>
    <w:p w:rsidR="00DC1E3F" w:rsidRPr="000225A4" w:rsidRDefault="00DC1E3F" w:rsidP="00DC1E3F">
      <w:pPr>
        <w:numPr>
          <w:ilvl w:val="0"/>
          <w:numId w:val="11"/>
        </w:numPr>
        <w:spacing w:before="100" w:beforeAutospacing="1" w:after="100" w:afterAutospacing="1" w:line="240" w:lineRule="auto"/>
        <w:jc w:val="both"/>
        <w:textAlignment w:val="center"/>
        <w:rPr>
          <w:rFonts w:ascii="Times New Roman" w:hAnsi="Times New Roman" w:cs="Times New Roman"/>
          <w:sz w:val="24"/>
          <w:szCs w:val="24"/>
        </w:rPr>
      </w:pPr>
      <w:r w:rsidRPr="000225A4">
        <w:rPr>
          <w:rStyle w:val="ff6fc0fs12"/>
          <w:rFonts w:ascii="Times New Roman" w:hAnsi="Times New Roman" w:cs="Times New Roman"/>
          <w:sz w:val="24"/>
          <w:szCs w:val="24"/>
        </w:rPr>
        <w:t>Showing an interest in their children’s school day and their children’s homework.</w:t>
      </w:r>
    </w:p>
    <w:p w:rsidR="00DC1E3F" w:rsidRPr="000225A4" w:rsidRDefault="00DC1E3F" w:rsidP="00DC1E3F">
      <w:pPr>
        <w:numPr>
          <w:ilvl w:val="0"/>
          <w:numId w:val="11"/>
        </w:numPr>
        <w:spacing w:before="100" w:beforeAutospacing="1" w:after="100" w:afterAutospacing="1" w:line="240" w:lineRule="auto"/>
        <w:jc w:val="both"/>
        <w:textAlignment w:val="center"/>
        <w:rPr>
          <w:rFonts w:ascii="Times New Roman" w:hAnsi="Times New Roman" w:cs="Times New Roman"/>
          <w:sz w:val="24"/>
          <w:szCs w:val="24"/>
        </w:rPr>
      </w:pPr>
      <w:r w:rsidRPr="000225A4">
        <w:rPr>
          <w:rStyle w:val="ff6fc0fs12"/>
          <w:rFonts w:ascii="Times New Roman" w:hAnsi="Times New Roman" w:cs="Times New Roman"/>
          <w:sz w:val="24"/>
          <w:szCs w:val="24"/>
        </w:rPr>
        <w:t>Encouraging them to participate in school activities.</w:t>
      </w:r>
    </w:p>
    <w:p w:rsidR="00DC1E3F" w:rsidRPr="000225A4" w:rsidRDefault="00DC1E3F" w:rsidP="00DC1E3F">
      <w:pPr>
        <w:numPr>
          <w:ilvl w:val="0"/>
          <w:numId w:val="11"/>
        </w:numPr>
        <w:spacing w:before="100" w:beforeAutospacing="1" w:after="100" w:afterAutospacing="1" w:line="240" w:lineRule="auto"/>
        <w:jc w:val="both"/>
        <w:textAlignment w:val="center"/>
        <w:rPr>
          <w:rFonts w:ascii="Times New Roman" w:hAnsi="Times New Roman" w:cs="Times New Roman"/>
          <w:sz w:val="24"/>
          <w:szCs w:val="24"/>
        </w:rPr>
      </w:pPr>
      <w:r w:rsidRPr="000225A4">
        <w:rPr>
          <w:rStyle w:val="ff6fc2fs12"/>
          <w:rFonts w:ascii="Times New Roman" w:hAnsi="Times New Roman" w:cs="Times New Roman"/>
          <w:sz w:val="24"/>
          <w:szCs w:val="24"/>
        </w:rPr>
        <w:t xml:space="preserve">Praising and encouraging their children’s achievements. </w:t>
      </w:r>
    </w:p>
    <w:p w:rsidR="00DC1E3F" w:rsidRPr="000225A4" w:rsidRDefault="00DC1E3F" w:rsidP="00DC1E3F">
      <w:pPr>
        <w:numPr>
          <w:ilvl w:val="0"/>
          <w:numId w:val="11"/>
        </w:numPr>
        <w:spacing w:before="100" w:beforeAutospacing="1" w:after="100" w:afterAutospacing="1" w:line="240" w:lineRule="auto"/>
        <w:jc w:val="both"/>
        <w:textAlignment w:val="center"/>
        <w:rPr>
          <w:rFonts w:ascii="Times New Roman" w:hAnsi="Times New Roman" w:cs="Times New Roman"/>
          <w:sz w:val="24"/>
          <w:szCs w:val="24"/>
        </w:rPr>
      </w:pPr>
      <w:r w:rsidRPr="000225A4">
        <w:rPr>
          <w:rStyle w:val="ff6fc2fs12"/>
          <w:rFonts w:ascii="Times New Roman" w:hAnsi="Times New Roman" w:cs="Times New Roman"/>
          <w:sz w:val="24"/>
          <w:szCs w:val="24"/>
        </w:rPr>
        <w:t xml:space="preserve">Instilling in their children, a positive self-concept and a positive </w:t>
      </w:r>
      <w:r w:rsidRPr="000225A4">
        <w:rPr>
          <w:rStyle w:val="ff6fc0fs12"/>
          <w:rFonts w:ascii="Times New Roman" w:hAnsi="Times New Roman" w:cs="Times New Roman"/>
          <w:sz w:val="24"/>
          <w:szCs w:val="24"/>
        </w:rPr>
        <w:t>sense of self-worth.</w:t>
      </w:r>
    </w:p>
    <w:p w:rsidR="00DC1E3F" w:rsidRPr="000225A4" w:rsidRDefault="00DC1E3F" w:rsidP="00DC1E3F">
      <w:pPr>
        <w:numPr>
          <w:ilvl w:val="0"/>
          <w:numId w:val="11"/>
        </w:numPr>
        <w:spacing w:before="100" w:beforeAutospacing="1" w:after="100" w:afterAutospacing="1" w:line="240" w:lineRule="auto"/>
        <w:jc w:val="both"/>
        <w:textAlignment w:val="center"/>
        <w:rPr>
          <w:rFonts w:ascii="Times New Roman" w:hAnsi="Times New Roman" w:cs="Times New Roman"/>
          <w:sz w:val="24"/>
          <w:szCs w:val="24"/>
        </w:rPr>
      </w:pPr>
      <w:r w:rsidRPr="000225A4">
        <w:rPr>
          <w:rStyle w:val="ff6fc0fs12"/>
          <w:rFonts w:ascii="Times New Roman" w:hAnsi="Times New Roman" w:cs="Times New Roman"/>
          <w:sz w:val="24"/>
          <w:szCs w:val="24"/>
        </w:rPr>
        <w:t>Informing the school in writing of the reasons for absence from school.</w:t>
      </w:r>
    </w:p>
    <w:p w:rsidR="00DC1E3F" w:rsidRPr="000225A4" w:rsidRDefault="00DC1E3F" w:rsidP="00DC1E3F">
      <w:pPr>
        <w:numPr>
          <w:ilvl w:val="0"/>
          <w:numId w:val="11"/>
        </w:numPr>
        <w:spacing w:before="100" w:beforeAutospacing="1" w:after="100" w:afterAutospacing="1" w:line="240" w:lineRule="auto"/>
        <w:jc w:val="both"/>
        <w:textAlignment w:val="center"/>
        <w:rPr>
          <w:rFonts w:ascii="Times New Roman" w:hAnsi="Times New Roman" w:cs="Times New Roman"/>
          <w:sz w:val="24"/>
          <w:szCs w:val="24"/>
        </w:rPr>
      </w:pPr>
      <w:r w:rsidRPr="000225A4">
        <w:rPr>
          <w:rStyle w:val="ff6fc2fs12"/>
          <w:rFonts w:ascii="Times New Roman" w:hAnsi="Times New Roman" w:cs="Times New Roman"/>
          <w:sz w:val="24"/>
          <w:szCs w:val="24"/>
        </w:rPr>
        <w:t>Ensuring, insofar as is possible, that children’s appointments (with dentists etc), are arranged for times outside of school hours.</w:t>
      </w:r>
    </w:p>
    <w:p w:rsidR="00DC1E3F" w:rsidRPr="000225A4" w:rsidRDefault="00DC1E3F" w:rsidP="00DC1E3F">
      <w:pPr>
        <w:numPr>
          <w:ilvl w:val="0"/>
          <w:numId w:val="11"/>
        </w:numPr>
        <w:spacing w:before="100" w:beforeAutospacing="1" w:after="100" w:afterAutospacing="1" w:line="240" w:lineRule="auto"/>
        <w:jc w:val="both"/>
        <w:textAlignment w:val="center"/>
        <w:rPr>
          <w:rFonts w:ascii="Times New Roman" w:hAnsi="Times New Roman" w:cs="Times New Roman"/>
          <w:sz w:val="24"/>
          <w:szCs w:val="24"/>
        </w:rPr>
      </w:pPr>
      <w:r w:rsidRPr="000225A4">
        <w:rPr>
          <w:rStyle w:val="ff6fc0fs12"/>
          <w:rFonts w:ascii="Times New Roman" w:hAnsi="Times New Roman" w:cs="Times New Roman"/>
          <w:sz w:val="24"/>
          <w:szCs w:val="24"/>
        </w:rPr>
        <w:t>Contacting the school immediately, if they have concerns about absence or other related school matters.</w:t>
      </w:r>
    </w:p>
    <w:p w:rsidR="00DC1E3F" w:rsidRPr="000225A4" w:rsidRDefault="00DC1E3F" w:rsidP="00DC1E3F">
      <w:pPr>
        <w:numPr>
          <w:ilvl w:val="0"/>
          <w:numId w:val="11"/>
        </w:numPr>
        <w:spacing w:before="100" w:beforeAutospacing="1" w:after="100" w:afterAutospacing="1" w:line="240" w:lineRule="auto"/>
        <w:jc w:val="both"/>
        <w:textAlignment w:val="center"/>
        <w:rPr>
          <w:rStyle w:val="ff6fc2fs12"/>
          <w:rFonts w:ascii="Times New Roman" w:hAnsi="Times New Roman" w:cs="Times New Roman"/>
          <w:sz w:val="24"/>
          <w:szCs w:val="24"/>
        </w:rPr>
      </w:pPr>
      <w:r w:rsidRPr="000225A4">
        <w:rPr>
          <w:rStyle w:val="ff6fc0fs12"/>
          <w:rFonts w:ascii="Times New Roman" w:hAnsi="Times New Roman" w:cs="Times New Roman"/>
          <w:sz w:val="24"/>
          <w:szCs w:val="24"/>
        </w:rPr>
        <w:t xml:space="preserve">Notifying in writing, the school if their child/children, particularly </w:t>
      </w:r>
      <w:r w:rsidRPr="000225A4">
        <w:rPr>
          <w:rStyle w:val="ff6fc2fs12"/>
          <w:rFonts w:ascii="Times New Roman" w:hAnsi="Times New Roman" w:cs="Times New Roman"/>
          <w:sz w:val="24"/>
          <w:szCs w:val="24"/>
        </w:rPr>
        <w:t xml:space="preserve">children in junior classes, are to be collected by someone not known to the teacher. </w:t>
      </w:r>
    </w:p>
    <w:p w:rsidR="00063B9B" w:rsidRPr="000225A4" w:rsidRDefault="00063B9B" w:rsidP="00DC1E3F">
      <w:pPr>
        <w:numPr>
          <w:ilvl w:val="0"/>
          <w:numId w:val="11"/>
        </w:numPr>
        <w:spacing w:before="100" w:beforeAutospacing="1" w:after="100" w:afterAutospacing="1" w:line="240" w:lineRule="auto"/>
        <w:jc w:val="both"/>
        <w:textAlignment w:val="center"/>
        <w:rPr>
          <w:rStyle w:val="ff6fc0fs12"/>
          <w:rFonts w:ascii="Times New Roman" w:hAnsi="Times New Roman" w:cs="Times New Roman"/>
          <w:sz w:val="24"/>
          <w:szCs w:val="24"/>
        </w:rPr>
      </w:pPr>
      <w:r w:rsidRPr="000225A4">
        <w:rPr>
          <w:rStyle w:val="ff6fc0fs12"/>
          <w:rFonts w:ascii="Times New Roman" w:hAnsi="Times New Roman" w:cs="Times New Roman"/>
          <w:sz w:val="24"/>
          <w:szCs w:val="24"/>
        </w:rPr>
        <w:t>Reasons for pupils’ absences must be communicated in person or in writing, by parents/guardians to the school and will be retained by the school.</w:t>
      </w:r>
    </w:p>
    <w:p w:rsidR="00072A11" w:rsidRDefault="000225A4" w:rsidP="000225A4">
      <w:pPr>
        <w:numPr>
          <w:ilvl w:val="0"/>
          <w:numId w:val="11"/>
        </w:numPr>
        <w:spacing w:before="100" w:beforeAutospacing="1" w:after="100" w:afterAutospacing="1" w:line="240" w:lineRule="auto"/>
        <w:jc w:val="both"/>
        <w:textAlignment w:val="center"/>
        <w:rPr>
          <w:rStyle w:val="ff6fc2fs12"/>
          <w:rFonts w:ascii="Times New Roman" w:hAnsi="Times New Roman" w:cs="Times New Roman"/>
          <w:sz w:val="24"/>
          <w:szCs w:val="24"/>
        </w:rPr>
      </w:pPr>
      <w:r w:rsidRPr="000225A4">
        <w:rPr>
          <w:rStyle w:val="ff6fc2fs12"/>
          <w:rFonts w:ascii="Times New Roman" w:hAnsi="Times New Roman" w:cs="Times New Roman"/>
          <w:sz w:val="24"/>
          <w:szCs w:val="24"/>
        </w:rPr>
        <w:t>If a child is absent, when the child returns to school s/he should give/send a written note to the class teacher, which contains the child’s name, the dates of absence and the reason for the absence.</w:t>
      </w:r>
    </w:p>
    <w:p w:rsidR="000225A4" w:rsidRDefault="000225A4" w:rsidP="000225A4">
      <w:pPr>
        <w:spacing w:before="100" w:beforeAutospacing="1" w:after="100" w:afterAutospacing="1" w:line="240" w:lineRule="auto"/>
        <w:jc w:val="both"/>
        <w:textAlignment w:val="center"/>
        <w:rPr>
          <w:rStyle w:val="ff6fc2fs12"/>
          <w:rFonts w:ascii="Times New Roman" w:hAnsi="Times New Roman" w:cs="Times New Roman"/>
          <w:sz w:val="24"/>
          <w:szCs w:val="24"/>
        </w:rPr>
      </w:pPr>
    </w:p>
    <w:p w:rsidR="000225A4" w:rsidRPr="000225A4" w:rsidRDefault="000225A4" w:rsidP="000225A4">
      <w:pPr>
        <w:spacing w:before="100" w:beforeAutospacing="1" w:after="100" w:afterAutospacing="1" w:line="240" w:lineRule="auto"/>
        <w:jc w:val="both"/>
        <w:textAlignment w:val="center"/>
        <w:rPr>
          <w:rStyle w:val="ff6fc0fs12fb"/>
          <w:rFonts w:ascii="Times New Roman" w:hAnsi="Times New Roman" w:cs="Times New Roman"/>
          <w:sz w:val="24"/>
          <w:szCs w:val="24"/>
        </w:rPr>
      </w:pPr>
    </w:p>
    <w:p w:rsidR="00DC1E3F" w:rsidRPr="000225A4" w:rsidRDefault="00DC1E3F" w:rsidP="00DC1E3F">
      <w:pPr>
        <w:pStyle w:val="imalignjustify"/>
        <w:spacing w:after="240"/>
        <w:textAlignment w:val="baseline"/>
        <w:rPr>
          <w:rStyle w:val="ff6fc0fs12fb"/>
          <w:b/>
          <w:bCs/>
          <w:sz w:val="28"/>
          <w:szCs w:val="28"/>
        </w:rPr>
      </w:pPr>
      <w:r w:rsidRPr="000225A4">
        <w:rPr>
          <w:rStyle w:val="ff6fc0fs12fb"/>
          <w:b/>
          <w:bCs/>
          <w:sz w:val="28"/>
          <w:szCs w:val="28"/>
        </w:rPr>
        <w:t>Pupils</w:t>
      </w:r>
    </w:p>
    <w:p w:rsidR="00DC1E3F" w:rsidRPr="00063B9B" w:rsidRDefault="00DC1E3F" w:rsidP="000225A4">
      <w:pPr>
        <w:numPr>
          <w:ilvl w:val="0"/>
          <w:numId w:val="12"/>
        </w:numPr>
        <w:spacing w:before="100" w:beforeAutospacing="1" w:after="100" w:afterAutospacing="1" w:line="240" w:lineRule="auto"/>
        <w:textAlignment w:val="center"/>
        <w:rPr>
          <w:rFonts w:ascii="Times New Roman" w:hAnsi="Times New Roman" w:cs="Times New Roman"/>
        </w:rPr>
      </w:pPr>
      <w:r w:rsidRPr="00063B9B">
        <w:rPr>
          <w:rStyle w:val="ff6fc0fs12"/>
          <w:rFonts w:ascii="Times New Roman" w:hAnsi="Times New Roman" w:cs="Times New Roman"/>
        </w:rPr>
        <w:t>Pupils should inform staff if there is a problem that may lead to their absence.</w:t>
      </w:r>
    </w:p>
    <w:p w:rsidR="00DC1E3F" w:rsidRPr="00063B9B" w:rsidRDefault="00DC1E3F" w:rsidP="000225A4">
      <w:pPr>
        <w:numPr>
          <w:ilvl w:val="0"/>
          <w:numId w:val="12"/>
        </w:numPr>
        <w:spacing w:before="100" w:beforeAutospacing="1" w:after="100" w:afterAutospacing="1" w:line="240" w:lineRule="auto"/>
        <w:textAlignment w:val="center"/>
        <w:rPr>
          <w:rFonts w:ascii="Times New Roman" w:hAnsi="Times New Roman" w:cs="Times New Roman"/>
        </w:rPr>
      </w:pPr>
      <w:r w:rsidRPr="00063B9B">
        <w:rPr>
          <w:rStyle w:val="ff6fc0fs12"/>
          <w:rFonts w:ascii="Times New Roman" w:hAnsi="Times New Roman" w:cs="Times New Roman"/>
        </w:rPr>
        <w:t xml:space="preserve">Pupils are responsible for promptly passing on </w:t>
      </w:r>
      <w:r w:rsidR="000225A4">
        <w:rPr>
          <w:rStyle w:val="ff6fc0fs12"/>
          <w:rFonts w:ascii="Times New Roman" w:hAnsi="Times New Roman" w:cs="Times New Roman"/>
        </w:rPr>
        <w:t xml:space="preserve">absence notes from parents to </w:t>
      </w:r>
      <w:r w:rsidRPr="00063B9B">
        <w:rPr>
          <w:rStyle w:val="ff6fc0fs12"/>
          <w:rFonts w:ascii="Times New Roman" w:hAnsi="Times New Roman" w:cs="Times New Roman"/>
        </w:rPr>
        <w:t xml:space="preserve">their class teacher. </w:t>
      </w:r>
    </w:p>
    <w:p w:rsidR="00DC1E3F" w:rsidRPr="00063B9B" w:rsidRDefault="00DC1E3F" w:rsidP="000225A4">
      <w:pPr>
        <w:numPr>
          <w:ilvl w:val="0"/>
          <w:numId w:val="12"/>
        </w:numPr>
        <w:spacing w:before="100" w:beforeAutospacing="1" w:after="100" w:afterAutospacing="1" w:line="240" w:lineRule="auto"/>
        <w:textAlignment w:val="center"/>
        <w:rPr>
          <w:rStyle w:val="ff6fc0fs12fb"/>
          <w:rFonts w:ascii="Times New Roman" w:hAnsi="Times New Roman" w:cs="Times New Roman"/>
          <w:b/>
          <w:bCs/>
        </w:rPr>
      </w:pPr>
      <w:r w:rsidRPr="00063B9B">
        <w:rPr>
          <w:rStyle w:val="ff6fc0fs12"/>
          <w:rFonts w:ascii="Times New Roman" w:hAnsi="Times New Roman" w:cs="Times New Roman"/>
        </w:rPr>
        <w:t>Pupils are responsible for passing school correspondence to their parents, on the specified day.</w:t>
      </w:r>
    </w:p>
    <w:p w:rsidR="000225A4" w:rsidRDefault="000225A4" w:rsidP="000225A4">
      <w:pPr>
        <w:jc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0225A4" w:rsidRDefault="000225A4" w:rsidP="000225A4">
      <w:pPr>
        <w:jc w:val="center"/>
        <w:rPr>
          <w:rFonts w:ascii="Times New Roman" w:hAnsi="Times New Roman" w:cs="Times New Roman"/>
          <w:b/>
          <w:sz w:val="32"/>
          <w:szCs w:val="32"/>
          <w:u w:val="single"/>
        </w:rPr>
      </w:pPr>
    </w:p>
    <w:p w:rsidR="00FA738D" w:rsidRPr="000225A4" w:rsidRDefault="00FA738D" w:rsidP="000225A4">
      <w:pPr>
        <w:jc w:val="center"/>
        <w:rPr>
          <w:rFonts w:ascii="Times New Roman" w:hAnsi="Times New Roman" w:cs="Times New Roman"/>
          <w:sz w:val="32"/>
          <w:szCs w:val="32"/>
          <w:u w:val="single"/>
        </w:rPr>
      </w:pPr>
      <w:r w:rsidRPr="000225A4">
        <w:rPr>
          <w:rFonts w:ascii="Times New Roman" w:hAnsi="Times New Roman" w:cs="Times New Roman"/>
          <w:b/>
          <w:sz w:val="32"/>
          <w:szCs w:val="32"/>
          <w:u w:val="single"/>
        </w:rPr>
        <w:t>Strengths</w:t>
      </w:r>
      <w:r w:rsidR="00DC1E3F" w:rsidRPr="000225A4">
        <w:rPr>
          <w:rFonts w:ascii="Times New Roman" w:hAnsi="Times New Roman" w:cs="Times New Roman"/>
          <w:b/>
          <w:sz w:val="32"/>
          <w:szCs w:val="32"/>
          <w:u w:val="single"/>
        </w:rPr>
        <w:t xml:space="preserve"> of the school in relation to attendance</w:t>
      </w:r>
    </w:p>
    <w:p w:rsidR="00FA738D" w:rsidRPr="000225A4" w:rsidRDefault="00FA738D" w:rsidP="00FA738D">
      <w:pPr>
        <w:rPr>
          <w:rFonts w:ascii="Times New Roman" w:hAnsi="Times New Roman" w:cs="Times New Roman"/>
          <w:b/>
          <w:sz w:val="28"/>
          <w:szCs w:val="28"/>
        </w:rPr>
      </w:pPr>
      <w:r w:rsidRPr="000225A4">
        <w:rPr>
          <w:rFonts w:ascii="Times New Roman" w:hAnsi="Times New Roman" w:cs="Times New Roman"/>
          <w:b/>
          <w:sz w:val="28"/>
          <w:szCs w:val="28"/>
        </w:rPr>
        <w:t xml:space="preserve">HSCL </w:t>
      </w:r>
    </w:p>
    <w:p w:rsidR="00932179" w:rsidRPr="00932179" w:rsidRDefault="00FA738D" w:rsidP="00932179">
      <w:pPr>
        <w:pStyle w:val="ListParagraph"/>
        <w:numPr>
          <w:ilvl w:val="0"/>
          <w:numId w:val="16"/>
        </w:numPr>
        <w:rPr>
          <w:rFonts w:ascii="Times New Roman" w:hAnsi="Times New Roman" w:cs="Times New Roman"/>
          <w:sz w:val="24"/>
          <w:szCs w:val="24"/>
        </w:rPr>
      </w:pPr>
      <w:r w:rsidRPr="00932179">
        <w:rPr>
          <w:rFonts w:ascii="Times New Roman" w:hAnsi="Times New Roman" w:cs="Times New Roman"/>
          <w:sz w:val="24"/>
          <w:szCs w:val="24"/>
        </w:rPr>
        <w:t>HSCL teacher</w:t>
      </w:r>
      <w:r w:rsidR="000225A4" w:rsidRPr="00932179">
        <w:rPr>
          <w:rFonts w:ascii="Times New Roman" w:hAnsi="Times New Roman" w:cs="Times New Roman"/>
          <w:sz w:val="24"/>
          <w:szCs w:val="24"/>
        </w:rPr>
        <w:t xml:space="preserve"> Anthony McDonagh</w:t>
      </w:r>
      <w:r w:rsidRPr="00932179">
        <w:rPr>
          <w:rFonts w:ascii="Times New Roman" w:hAnsi="Times New Roman" w:cs="Times New Roman"/>
          <w:sz w:val="24"/>
          <w:szCs w:val="24"/>
        </w:rPr>
        <w:t xml:space="preserve"> is in regular contact with the parent body and provides a very effective link between school</w:t>
      </w:r>
      <w:r w:rsidR="00932179" w:rsidRPr="00932179">
        <w:rPr>
          <w:rFonts w:ascii="Times New Roman" w:hAnsi="Times New Roman" w:cs="Times New Roman"/>
          <w:sz w:val="24"/>
          <w:szCs w:val="24"/>
        </w:rPr>
        <w:t xml:space="preserve"> and home. </w:t>
      </w:r>
    </w:p>
    <w:p w:rsidR="00932179" w:rsidRPr="00932179" w:rsidRDefault="00932179" w:rsidP="00932179">
      <w:pPr>
        <w:pStyle w:val="ListParagraph"/>
        <w:numPr>
          <w:ilvl w:val="0"/>
          <w:numId w:val="16"/>
        </w:numPr>
        <w:rPr>
          <w:rFonts w:ascii="Times New Roman" w:hAnsi="Times New Roman" w:cs="Times New Roman"/>
          <w:sz w:val="24"/>
          <w:szCs w:val="24"/>
        </w:rPr>
      </w:pPr>
      <w:r w:rsidRPr="00932179">
        <w:rPr>
          <w:rFonts w:ascii="Times New Roman" w:hAnsi="Times New Roman" w:cs="Times New Roman"/>
          <w:sz w:val="24"/>
          <w:szCs w:val="24"/>
        </w:rPr>
        <w:t xml:space="preserve">The HSCL teacher is a daily presence at our front gate meeting the parents as they arrive to school as well as being a visible figure at all school events. </w:t>
      </w:r>
    </w:p>
    <w:p w:rsidR="00932179" w:rsidRPr="00932179" w:rsidRDefault="00932179" w:rsidP="00932179">
      <w:pPr>
        <w:pStyle w:val="ListParagraph"/>
        <w:numPr>
          <w:ilvl w:val="0"/>
          <w:numId w:val="16"/>
        </w:numPr>
        <w:rPr>
          <w:rFonts w:ascii="Times New Roman" w:hAnsi="Times New Roman" w:cs="Times New Roman"/>
          <w:sz w:val="24"/>
          <w:szCs w:val="24"/>
        </w:rPr>
      </w:pPr>
      <w:r w:rsidRPr="00932179">
        <w:rPr>
          <w:rFonts w:ascii="Times New Roman" w:hAnsi="Times New Roman" w:cs="Times New Roman"/>
          <w:sz w:val="24"/>
          <w:szCs w:val="24"/>
        </w:rPr>
        <w:t xml:space="preserve">The role also involves dealing with attendance issues and ensuring that the lines of communication between home and school are open. </w:t>
      </w:r>
    </w:p>
    <w:p w:rsidR="00932179" w:rsidRPr="00932179" w:rsidRDefault="00FA738D" w:rsidP="00932179">
      <w:pPr>
        <w:pStyle w:val="ListParagraph"/>
        <w:numPr>
          <w:ilvl w:val="0"/>
          <w:numId w:val="16"/>
        </w:numPr>
        <w:rPr>
          <w:rFonts w:ascii="Times New Roman" w:hAnsi="Times New Roman" w:cs="Times New Roman"/>
          <w:sz w:val="24"/>
          <w:szCs w:val="24"/>
        </w:rPr>
      </w:pPr>
      <w:r w:rsidRPr="00932179">
        <w:rPr>
          <w:rFonts w:ascii="Times New Roman" w:hAnsi="Times New Roman" w:cs="Times New Roman"/>
          <w:sz w:val="24"/>
          <w:szCs w:val="24"/>
        </w:rPr>
        <w:t>Besides home visits courses are provided for parents to up skill in various ways such as IT, Literacy, Fitness, Diet a</w:t>
      </w:r>
      <w:r w:rsidR="00932179" w:rsidRPr="00932179">
        <w:rPr>
          <w:rFonts w:ascii="Times New Roman" w:hAnsi="Times New Roman" w:cs="Times New Roman"/>
          <w:sz w:val="24"/>
          <w:szCs w:val="24"/>
        </w:rPr>
        <w:t xml:space="preserve">nd Parenting. </w:t>
      </w:r>
    </w:p>
    <w:p w:rsidR="00FA738D" w:rsidRPr="00932179" w:rsidRDefault="000225A4" w:rsidP="00932179">
      <w:pPr>
        <w:pStyle w:val="ListParagraph"/>
        <w:numPr>
          <w:ilvl w:val="0"/>
          <w:numId w:val="16"/>
        </w:numPr>
        <w:rPr>
          <w:rFonts w:ascii="Times New Roman" w:hAnsi="Times New Roman" w:cs="Times New Roman"/>
          <w:sz w:val="24"/>
          <w:szCs w:val="24"/>
        </w:rPr>
      </w:pPr>
      <w:r w:rsidRPr="00932179">
        <w:rPr>
          <w:rFonts w:ascii="Times New Roman" w:hAnsi="Times New Roman" w:cs="Times New Roman"/>
          <w:sz w:val="24"/>
          <w:szCs w:val="24"/>
        </w:rPr>
        <w:t>There are many initiatives within the school which encourage parents to feel part of our school community.</w:t>
      </w:r>
      <w:r w:rsidR="00932179" w:rsidRPr="00932179">
        <w:rPr>
          <w:rFonts w:ascii="Times New Roman" w:hAnsi="Times New Roman" w:cs="Times New Roman"/>
          <w:sz w:val="24"/>
          <w:szCs w:val="24"/>
        </w:rPr>
        <w:t xml:space="preserve"> </w:t>
      </w:r>
    </w:p>
    <w:p w:rsidR="00FA738D" w:rsidRPr="000225A4" w:rsidRDefault="00932179" w:rsidP="00FA738D">
      <w:pPr>
        <w:rPr>
          <w:rFonts w:ascii="Times New Roman" w:hAnsi="Times New Roman" w:cs="Times New Roman"/>
          <w:b/>
          <w:sz w:val="28"/>
          <w:szCs w:val="28"/>
        </w:rPr>
      </w:pPr>
      <w:r>
        <w:rPr>
          <w:rFonts w:ascii="Times New Roman" w:hAnsi="Times New Roman" w:cs="Times New Roman"/>
          <w:b/>
          <w:sz w:val="28"/>
          <w:szCs w:val="28"/>
        </w:rPr>
        <w:t xml:space="preserve">Navan </w:t>
      </w:r>
      <w:r w:rsidR="00FA738D" w:rsidRPr="000225A4">
        <w:rPr>
          <w:rFonts w:ascii="Times New Roman" w:hAnsi="Times New Roman" w:cs="Times New Roman"/>
          <w:b/>
          <w:sz w:val="28"/>
          <w:szCs w:val="28"/>
        </w:rPr>
        <w:t>School Completion</w:t>
      </w:r>
    </w:p>
    <w:p w:rsidR="00FA738D" w:rsidRPr="00B861BE" w:rsidRDefault="00932179" w:rsidP="00FA738D">
      <w:pPr>
        <w:rPr>
          <w:rFonts w:ascii="Times New Roman" w:hAnsi="Times New Roman" w:cs="Times New Roman"/>
          <w:sz w:val="24"/>
        </w:rPr>
      </w:pPr>
      <w:r w:rsidRPr="00B861BE">
        <w:rPr>
          <w:rFonts w:ascii="Times New Roman" w:hAnsi="Times New Roman" w:cs="Times New Roman"/>
          <w:sz w:val="24"/>
        </w:rPr>
        <w:t xml:space="preserve">Navan </w:t>
      </w:r>
      <w:r w:rsidR="00FA738D" w:rsidRPr="00B861BE">
        <w:rPr>
          <w:rFonts w:ascii="Times New Roman" w:hAnsi="Times New Roman" w:cs="Times New Roman"/>
          <w:sz w:val="24"/>
        </w:rPr>
        <w:t>School Completion provide a Key Worker and other resources to the school and the Key worker works in ta</w:t>
      </w:r>
      <w:r w:rsidRPr="00B861BE">
        <w:rPr>
          <w:rFonts w:ascii="Times New Roman" w:hAnsi="Times New Roman" w:cs="Times New Roman"/>
          <w:sz w:val="24"/>
        </w:rPr>
        <w:t>ndem with our HSCL co-ordinator to</w:t>
      </w:r>
    </w:p>
    <w:p w:rsidR="00FA738D" w:rsidRPr="00B861BE" w:rsidRDefault="00932179" w:rsidP="00932179">
      <w:pPr>
        <w:pStyle w:val="ListParagraph"/>
        <w:numPr>
          <w:ilvl w:val="0"/>
          <w:numId w:val="17"/>
        </w:numPr>
        <w:rPr>
          <w:rFonts w:ascii="Times New Roman" w:hAnsi="Times New Roman" w:cs="Times New Roman"/>
          <w:sz w:val="24"/>
        </w:rPr>
      </w:pPr>
      <w:r w:rsidRPr="00B861BE">
        <w:rPr>
          <w:rFonts w:ascii="Times New Roman" w:hAnsi="Times New Roman" w:cs="Times New Roman"/>
          <w:sz w:val="24"/>
        </w:rPr>
        <w:t>E</w:t>
      </w:r>
      <w:r w:rsidR="00FA738D" w:rsidRPr="00B861BE">
        <w:rPr>
          <w:rFonts w:ascii="Times New Roman" w:hAnsi="Times New Roman" w:cs="Times New Roman"/>
          <w:sz w:val="24"/>
        </w:rPr>
        <w:t xml:space="preserve">stablish and maintain positive relationships with targeted children. </w:t>
      </w:r>
    </w:p>
    <w:p w:rsidR="00FA738D" w:rsidRPr="00B861BE" w:rsidRDefault="00FA738D" w:rsidP="00932179">
      <w:pPr>
        <w:pStyle w:val="ListParagraph"/>
        <w:numPr>
          <w:ilvl w:val="0"/>
          <w:numId w:val="17"/>
        </w:numPr>
        <w:rPr>
          <w:rFonts w:ascii="Times New Roman" w:hAnsi="Times New Roman" w:cs="Times New Roman"/>
          <w:sz w:val="24"/>
        </w:rPr>
      </w:pPr>
      <w:r w:rsidRPr="00B861BE">
        <w:rPr>
          <w:rFonts w:ascii="Times New Roman" w:hAnsi="Times New Roman" w:cs="Times New Roman"/>
          <w:sz w:val="24"/>
        </w:rPr>
        <w:t>Develop and deliver personal development programmes</w:t>
      </w:r>
    </w:p>
    <w:p w:rsidR="00FA738D" w:rsidRPr="00B861BE" w:rsidRDefault="00FA738D" w:rsidP="00932179">
      <w:pPr>
        <w:pStyle w:val="ListParagraph"/>
        <w:numPr>
          <w:ilvl w:val="0"/>
          <w:numId w:val="17"/>
        </w:numPr>
        <w:rPr>
          <w:rFonts w:ascii="Times New Roman" w:hAnsi="Times New Roman" w:cs="Times New Roman"/>
          <w:sz w:val="24"/>
        </w:rPr>
      </w:pPr>
      <w:r w:rsidRPr="00B861BE">
        <w:rPr>
          <w:rFonts w:ascii="Times New Roman" w:hAnsi="Times New Roman" w:cs="Times New Roman"/>
          <w:sz w:val="24"/>
        </w:rPr>
        <w:t>Help children express themselves through various mediums of art, drama, play relaxation, sensory play and music.</w:t>
      </w:r>
    </w:p>
    <w:p w:rsidR="00FA738D" w:rsidRPr="00B861BE" w:rsidRDefault="00FA738D" w:rsidP="00932179">
      <w:pPr>
        <w:pStyle w:val="ListParagraph"/>
        <w:numPr>
          <w:ilvl w:val="0"/>
          <w:numId w:val="17"/>
        </w:numPr>
        <w:rPr>
          <w:rFonts w:ascii="Times New Roman" w:hAnsi="Times New Roman" w:cs="Times New Roman"/>
          <w:sz w:val="24"/>
        </w:rPr>
      </w:pPr>
      <w:r w:rsidRPr="00B861BE">
        <w:rPr>
          <w:rFonts w:ascii="Times New Roman" w:hAnsi="Times New Roman" w:cs="Times New Roman"/>
          <w:sz w:val="24"/>
        </w:rPr>
        <w:t>Liaise with parents /guardians and all personnel involved with welfare of the child.</w:t>
      </w:r>
    </w:p>
    <w:p w:rsidR="00FA738D" w:rsidRPr="00B861BE" w:rsidRDefault="00FA738D" w:rsidP="00932179">
      <w:pPr>
        <w:pStyle w:val="ListParagraph"/>
        <w:numPr>
          <w:ilvl w:val="0"/>
          <w:numId w:val="17"/>
        </w:numPr>
        <w:rPr>
          <w:rFonts w:ascii="Times New Roman" w:hAnsi="Times New Roman" w:cs="Times New Roman"/>
          <w:sz w:val="24"/>
        </w:rPr>
      </w:pPr>
      <w:r w:rsidRPr="00B861BE">
        <w:rPr>
          <w:rFonts w:ascii="Times New Roman" w:hAnsi="Times New Roman" w:cs="Times New Roman"/>
          <w:sz w:val="24"/>
        </w:rPr>
        <w:t>Provide a homework club for the targeted children.</w:t>
      </w:r>
    </w:p>
    <w:p w:rsidR="00FA738D" w:rsidRPr="00B861BE" w:rsidRDefault="00FA738D" w:rsidP="00932179">
      <w:pPr>
        <w:pStyle w:val="ListParagraph"/>
        <w:numPr>
          <w:ilvl w:val="0"/>
          <w:numId w:val="17"/>
        </w:numPr>
        <w:rPr>
          <w:rFonts w:ascii="Times New Roman" w:hAnsi="Times New Roman" w:cs="Times New Roman"/>
          <w:sz w:val="24"/>
        </w:rPr>
      </w:pPr>
      <w:r w:rsidRPr="00B861BE">
        <w:rPr>
          <w:rFonts w:ascii="Times New Roman" w:hAnsi="Times New Roman" w:cs="Times New Roman"/>
          <w:sz w:val="24"/>
        </w:rPr>
        <w:t xml:space="preserve">Involve the school in the Garda Diversion programme which can help to </w:t>
      </w:r>
      <w:r w:rsidRPr="00B861BE">
        <w:rPr>
          <w:rFonts w:ascii="Times New Roman" w:hAnsi="Times New Roman" w:cs="Times New Roman"/>
          <w:sz w:val="24"/>
        </w:rPr>
        <w:tab/>
        <w:t>divert young people away from any involvement in crime.</w:t>
      </w:r>
    </w:p>
    <w:p w:rsidR="00FA738D" w:rsidRPr="00B861BE" w:rsidRDefault="00FA738D" w:rsidP="00932179">
      <w:pPr>
        <w:pStyle w:val="ListParagraph"/>
        <w:numPr>
          <w:ilvl w:val="0"/>
          <w:numId w:val="17"/>
        </w:numPr>
        <w:rPr>
          <w:rFonts w:ascii="Times New Roman" w:hAnsi="Times New Roman" w:cs="Times New Roman"/>
          <w:sz w:val="24"/>
        </w:rPr>
      </w:pPr>
      <w:r w:rsidRPr="00B861BE">
        <w:rPr>
          <w:rFonts w:ascii="Times New Roman" w:hAnsi="Times New Roman" w:cs="Times New Roman"/>
          <w:sz w:val="24"/>
        </w:rPr>
        <w:t xml:space="preserve">Involve school in </w:t>
      </w:r>
      <w:r w:rsidR="00B861BE">
        <w:rPr>
          <w:rFonts w:ascii="Times New Roman" w:hAnsi="Times New Roman" w:cs="Times New Roman"/>
          <w:sz w:val="24"/>
        </w:rPr>
        <w:t>Garden Projects to improve self-</w:t>
      </w:r>
      <w:r w:rsidRPr="00B861BE">
        <w:rPr>
          <w:rFonts w:ascii="Times New Roman" w:hAnsi="Times New Roman" w:cs="Times New Roman"/>
          <w:sz w:val="24"/>
        </w:rPr>
        <w:t>estee</w:t>
      </w:r>
      <w:r w:rsidR="00932179" w:rsidRPr="00B861BE">
        <w:rPr>
          <w:rFonts w:ascii="Times New Roman" w:hAnsi="Times New Roman" w:cs="Times New Roman"/>
          <w:sz w:val="24"/>
        </w:rPr>
        <w:t>m and give prio</w:t>
      </w:r>
      <w:r w:rsidR="00B861BE">
        <w:rPr>
          <w:rFonts w:ascii="Times New Roman" w:hAnsi="Times New Roman" w:cs="Times New Roman"/>
          <w:sz w:val="24"/>
        </w:rPr>
        <w:t>r</w:t>
      </w:r>
      <w:r w:rsidR="00932179" w:rsidRPr="00B861BE">
        <w:rPr>
          <w:rFonts w:ascii="Times New Roman" w:hAnsi="Times New Roman" w:cs="Times New Roman"/>
          <w:sz w:val="24"/>
        </w:rPr>
        <w:t>ity</w:t>
      </w:r>
      <w:r w:rsidRPr="00B861BE">
        <w:rPr>
          <w:rFonts w:ascii="Times New Roman" w:hAnsi="Times New Roman" w:cs="Times New Roman"/>
          <w:sz w:val="24"/>
        </w:rPr>
        <w:t xml:space="preserve"> children a sense of belonging of the group.</w:t>
      </w:r>
    </w:p>
    <w:p w:rsidR="00FA738D" w:rsidRPr="00B861BE" w:rsidRDefault="00FA738D" w:rsidP="00932179">
      <w:pPr>
        <w:pStyle w:val="ListParagraph"/>
        <w:numPr>
          <w:ilvl w:val="0"/>
          <w:numId w:val="17"/>
        </w:numPr>
        <w:rPr>
          <w:rFonts w:ascii="Times New Roman" w:hAnsi="Times New Roman" w:cs="Times New Roman"/>
          <w:sz w:val="24"/>
        </w:rPr>
      </w:pPr>
      <w:r w:rsidRPr="00B861BE">
        <w:rPr>
          <w:rFonts w:ascii="Times New Roman" w:hAnsi="Times New Roman" w:cs="Times New Roman"/>
          <w:sz w:val="24"/>
        </w:rPr>
        <w:t>Involv</w:t>
      </w:r>
      <w:r w:rsidR="00932179" w:rsidRPr="00B861BE">
        <w:rPr>
          <w:rFonts w:ascii="Times New Roman" w:hAnsi="Times New Roman" w:cs="Times New Roman"/>
          <w:sz w:val="24"/>
        </w:rPr>
        <w:t>e the children in cookery, self-</w:t>
      </w:r>
      <w:r w:rsidRPr="00B861BE">
        <w:rPr>
          <w:rFonts w:ascii="Times New Roman" w:hAnsi="Times New Roman" w:cs="Times New Roman"/>
          <w:sz w:val="24"/>
        </w:rPr>
        <w:t>help life skills programme.</w:t>
      </w:r>
    </w:p>
    <w:p w:rsidR="00FA738D" w:rsidRPr="00B861BE" w:rsidRDefault="00FA738D" w:rsidP="00932179">
      <w:pPr>
        <w:pStyle w:val="ListParagraph"/>
        <w:numPr>
          <w:ilvl w:val="0"/>
          <w:numId w:val="17"/>
        </w:numPr>
        <w:rPr>
          <w:rFonts w:ascii="Times New Roman" w:hAnsi="Times New Roman" w:cs="Times New Roman"/>
          <w:sz w:val="24"/>
        </w:rPr>
      </w:pPr>
      <w:r w:rsidRPr="00B861BE">
        <w:rPr>
          <w:rFonts w:ascii="Times New Roman" w:hAnsi="Times New Roman" w:cs="Times New Roman"/>
          <w:sz w:val="24"/>
        </w:rPr>
        <w:t xml:space="preserve">Work in conjunction with the school to help improve literacy support. </w:t>
      </w:r>
    </w:p>
    <w:p w:rsidR="00FA738D" w:rsidRPr="00B861BE" w:rsidRDefault="00FA738D" w:rsidP="00932179">
      <w:pPr>
        <w:pStyle w:val="ListParagraph"/>
        <w:numPr>
          <w:ilvl w:val="0"/>
          <w:numId w:val="17"/>
        </w:numPr>
        <w:rPr>
          <w:rFonts w:ascii="Times New Roman" w:hAnsi="Times New Roman" w:cs="Times New Roman"/>
          <w:sz w:val="24"/>
        </w:rPr>
      </w:pPr>
      <w:r w:rsidRPr="00B861BE">
        <w:rPr>
          <w:rFonts w:ascii="Times New Roman" w:hAnsi="Times New Roman" w:cs="Times New Roman"/>
          <w:sz w:val="24"/>
        </w:rPr>
        <w:t>Take social skills groupings with targeted children.</w:t>
      </w:r>
    </w:p>
    <w:p w:rsidR="00FA738D" w:rsidRPr="00B861BE" w:rsidRDefault="00FA738D" w:rsidP="00932179">
      <w:pPr>
        <w:pStyle w:val="ListParagraph"/>
        <w:numPr>
          <w:ilvl w:val="0"/>
          <w:numId w:val="17"/>
        </w:numPr>
        <w:rPr>
          <w:rFonts w:ascii="Times New Roman" w:hAnsi="Times New Roman" w:cs="Times New Roman"/>
          <w:sz w:val="24"/>
        </w:rPr>
      </w:pPr>
      <w:r w:rsidRPr="00B861BE">
        <w:rPr>
          <w:rFonts w:ascii="Times New Roman" w:hAnsi="Times New Roman" w:cs="Times New Roman"/>
          <w:sz w:val="24"/>
        </w:rPr>
        <w:t>Work closely with other agencies in order to support families and children.</w:t>
      </w:r>
    </w:p>
    <w:p w:rsidR="00FA738D" w:rsidRPr="00B861BE" w:rsidRDefault="00FA738D" w:rsidP="00932179">
      <w:pPr>
        <w:pStyle w:val="ListParagraph"/>
        <w:numPr>
          <w:ilvl w:val="0"/>
          <w:numId w:val="17"/>
        </w:numPr>
        <w:rPr>
          <w:rFonts w:ascii="Times New Roman" w:hAnsi="Times New Roman" w:cs="Times New Roman"/>
          <w:sz w:val="24"/>
        </w:rPr>
      </w:pPr>
      <w:r w:rsidRPr="00B861BE">
        <w:rPr>
          <w:rFonts w:ascii="Times New Roman" w:hAnsi="Times New Roman" w:cs="Times New Roman"/>
          <w:sz w:val="24"/>
        </w:rPr>
        <w:t>Monitor and track attendance and develop incentive based programmes such as golden trophy in Senior Infants.</w:t>
      </w:r>
    </w:p>
    <w:p w:rsidR="00FA738D" w:rsidRPr="00B861BE" w:rsidRDefault="00FA738D" w:rsidP="00932179">
      <w:pPr>
        <w:pStyle w:val="ListParagraph"/>
        <w:numPr>
          <w:ilvl w:val="0"/>
          <w:numId w:val="17"/>
        </w:numPr>
        <w:rPr>
          <w:rFonts w:ascii="Times New Roman" w:hAnsi="Times New Roman" w:cs="Times New Roman"/>
          <w:sz w:val="24"/>
        </w:rPr>
      </w:pPr>
      <w:r w:rsidRPr="00B861BE">
        <w:rPr>
          <w:rFonts w:ascii="Times New Roman" w:hAnsi="Times New Roman" w:cs="Times New Roman"/>
          <w:sz w:val="24"/>
        </w:rPr>
        <w:t>Organise courses in con</w:t>
      </w:r>
      <w:r w:rsidR="00932179" w:rsidRPr="00B861BE">
        <w:rPr>
          <w:rFonts w:ascii="Times New Roman" w:hAnsi="Times New Roman" w:cs="Times New Roman"/>
          <w:sz w:val="24"/>
        </w:rPr>
        <w:t xml:space="preserve">junction with our HSCL teacher </w:t>
      </w:r>
    </w:p>
    <w:p w:rsidR="00932179" w:rsidRPr="00B861BE" w:rsidRDefault="00FA738D" w:rsidP="00932179">
      <w:pPr>
        <w:pStyle w:val="ListParagraph"/>
        <w:numPr>
          <w:ilvl w:val="0"/>
          <w:numId w:val="17"/>
        </w:numPr>
        <w:rPr>
          <w:rFonts w:ascii="Times New Roman" w:hAnsi="Times New Roman" w:cs="Times New Roman"/>
          <w:sz w:val="24"/>
        </w:rPr>
      </w:pPr>
      <w:r w:rsidRPr="00B861BE">
        <w:rPr>
          <w:rFonts w:ascii="Times New Roman" w:hAnsi="Times New Roman" w:cs="Times New Roman"/>
          <w:sz w:val="24"/>
        </w:rPr>
        <w:t>Organise a transition programme for transfer to secondary school.</w:t>
      </w:r>
    </w:p>
    <w:p w:rsidR="00BB32B3" w:rsidRPr="00B861BE" w:rsidRDefault="00FA738D" w:rsidP="00932179">
      <w:pPr>
        <w:pStyle w:val="ListParagraph"/>
        <w:numPr>
          <w:ilvl w:val="0"/>
          <w:numId w:val="17"/>
        </w:numPr>
        <w:rPr>
          <w:rFonts w:ascii="Times New Roman" w:hAnsi="Times New Roman" w:cs="Times New Roman"/>
          <w:sz w:val="24"/>
        </w:rPr>
      </w:pPr>
      <w:r w:rsidRPr="00B861BE">
        <w:rPr>
          <w:rFonts w:ascii="Times New Roman" w:hAnsi="Times New Roman" w:cs="Times New Roman"/>
          <w:sz w:val="24"/>
        </w:rPr>
        <w:t>Organise brea</w:t>
      </w:r>
      <w:r w:rsidR="008D7533" w:rsidRPr="00B861BE">
        <w:rPr>
          <w:rFonts w:ascii="Times New Roman" w:hAnsi="Times New Roman" w:cs="Times New Roman"/>
          <w:sz w:val="24"/>
        </w:rPr>
        <w:t xml:space="preserve">kfast club for needy children. </w:t>
      </w:r>
    </w:p>
    <w:p w:rsidR="00932179" w:rsidRPr="00B861BE" w:rsidRDefault="00932179" w:rsidP="00932179">
      <w:pPr>
        <w:pStyle w:val="ListParagraph"/>
        <w:numPr>
          <w:ilvl w:val="0"/>
          <w:numId w:val="17"/>
        </w:numPr>
        <w:rPr>
          <w:rFonts w:ascii="Times New Roman" w:hAnsi="Times New Roman" w:cs="Times New Roman"/>
          <w:sz w:val="24"/>
        </w:rPr>
      </w:pPr>
      <w:r w:rsidRPr="00B861BE">
        <w:rPr>
          <w:rFonts w:ascii="Times New Roman" w:hAnsi="Times New Roman" w:cs="Times New Roman"/>
          <w:sz w:val="24"/>
        </w:rPr>
        <w:t>Promote the Blazing saddles programme for children from priority families in 5</w:t>
      </w:r>
      <w:r w:rsidRPr="00B861BE">
        <w:rPr>
          <w:rFonts w:ascii="Times New Roman" w:hAnsi="Times New Roman" w:cs="Times New Roman"/>
          <w:sz w:val="24"/>
          <w:vertAlign w:val="superscript"/>
        </w:rPr>
        <w:t>th</w:t>
      </w:r>
      <w:r w:rsidRPr="00B861BE">
        <w:rPr>
          <w:rFonts w:ascii="Times New Roman" w:hAnsi="Times New Roman" w:cs="Times New Roman"/>
          <w:sz w:val="24"/>
        </w:rPr>
        <w:t xml:space="preserve"> &amp; 6</w:t>
      </w:r>
      <w:r w:rsidRPr="00B861BE">
        <w:rPr>
          <w:rFonts w:ascii="Times New Roman" w:hAnsi="Times New Roman" w:cs="Times New Roman"/>
          <w:sz w:val="24"/>
          <w:vertAlign w:val="superscript"/>
        </w:rPr>
        <w:t>th</w:t>
      </w:r>
      <w:r w:rsidRPr="00B861BE">
        <w:rPr>
          <w:rFonts w:ascii="Times New Roman" w:hAnsi="Times New Roman" w:cs="Times New Roman"/>
          <w:sz w:val="24"/>
        </w:rPr>
        <w:t xml:space="preserve"> class</w:t>
      </w:r>
    </w:p>
    <w:p w:rsidR="00932179" w:rsidRPr="00B861BE" w:rsidRDefault="00932179" w:rsidP="00932179">
      <w:pPr>
        <w:pStyle w:val="ListParagraph"/>
        <w:numPr>
          <w:ilvl w:val="0"/>
          <w:numId w:val="17"/>
        </w:numPr>
        <w:rPr>
          <w:rFonts w:ascii="Times New Roman" w:hAnsi="Times New Roman" w:cs="Times New Roman"/>
          <w:sz w:val="24"/>
        </w:rPr>
      </w:pPr>
      <w:r w:rsidRPr="00B861BE">
        <w:rPr>
          <w:rFonts w:ascii="Times New Roman" w:hAnsi="Times New Roman" w:cs="Times New Roman"/>
          <w:sz w:val="24"/>
        </w:rPr>
        <w:t>Organise and oversee outings for priority families</w:t>
      </w:r>
    </w:p>
    <w:p w:rsidR="001B22E6" w:rsidRPr="00B861BE" w:rsidRDefault="001B22E6" w:rsidP="00932179">
      <w:pPr>
        <w:pStyle w:val="ListParagraph"/>
        <w:numPr>
          <w:ilvl w:val="0"/>
          <w:numId w:val="17"/>
        </w:numPr>
        <w:rPr>
          <w:rFonts w:ascii="Times New Roman" w:hAnsi="Times New Roman" w:cs="Times New Roman"/>
          <w:sz w:val="24"/>
        </w:rPr>
      </w:pPr>
      <w:r w:rsidRPr="00B861BE">
        <w:rPr>
          <w:rFonts w:ascii="Times New Roman" w:hAnsi="Times New Roman" w:cs="Times New Roman"/>
          <w:sz w:val="24"/>
        </w:rPr>
        <w:t>Provide for the Assessment and support for a child from a priority family each year.</w:t>
      </w:r>
    </w:p>
    <w:p w:rsidR="00932179" w:rsidRDefault="00FA738D" w:rsidP="00FA738D">
      <w:pPr>
        <w:rPr>
          <w:rFonts w:ascii="Times New Roman" w:hAnsi="Times New Roman" w:cs="Times New Roman"/>
        </w:rPr>
      </w:pPr>
      <w:r w:rsidRPr="00932179">
        <w:rPr>
          <w:rFonts w:ascii="Times New Roman" w:hAnsi="Times New Roman" w:cs="Times New Roman"/>
          <w:b/>
          <w:sz w:val="28"/>
          <w:szCs w:val="28"/>
        </w:rPr>
        <w:t>School Attendance System</w:t>
      </w:r>
      <w:r w:rsidRPr="00063B9B">
        <w:rPr>
          <w:rFonts w:ascii="Times New Roman" w:hAnsi="Times New Roman" w:cs="Times New Roman"/>
        </w:rPr>
        <w:t xml:space="preserve">   </w:t>
      </w:r>
    </w:p>
    <w:p w:rsidR="00FA738D" w:rsidRPr="00B861BE" w:rsidRDefault="00932179" w:rsidP="00FA738D">
      <w:pPr>
        <w:rPr>
          <w:rFonts w:ascii="Times New Roman" w:hAnsi="Times New Roman" w:cs="Times New Roman"/>
          <w:sz w:val="24"/>
          <w:szCs w:val="24"/>
        </w:rPr>
      </w:pPr>
      <w:r w:rsidRPr="00B861BE">
        <w:rPr>
          <w:rFonts w:ascii="Times New Roman" w:hAnsi="Times New Roman" w:cs="Times New Roman"/>
          <w:sz w:val="24"/>
          <w:szCs w:val="24"/>
        </w:rPr>
        <w:t>The Aladdin</w:t>
      </w:r>
      <w:r w:rsidR="00FA738D" w:rsidRPr="00B861BE">
        <w:rPr>
          <w:rFonts w:ascii="Times New Roman" w:hAnsi="Times New Roman" w:cs="Times New Roman"/>
          <w:sz w:val="24"/>
          <w:szCs w:val="24"/>
        </w:rPr>
        <w:t xml:space="preserve"> Student Management System makes it easier to track attendance througho</w:t>
      </w:r>
      <w:r w:rsidR="00A0148F" w:rsidRPr="00B861BE">
        <w:rPr>
          <w:rFonts w:ascii="Times New Roman" w:hAnsi="Times New Roman" w:cs="Times New Roman"/>
          <w:sz w:val="24"/>
          <w:szCs w:val="24"/>
        </w:rPr>
        <w:t>ut the school from the office</w:t>
      </w:r>
      <w:r w:rsidR="00FA738D" w:rsidRPr="00B861BE">
        <w:rPr>
          <w:rFonts w:ascii="Times New Roman" w:hAnsi="Times New Roman" w:cs="Times New Roman"/>
          <w:sz w:val="24"/>
          <w:szCs w:val="24"/>
        </w:rPr>
        <w:t xml:space="preserve"> desk.</w:t>
      </w:r>
      <w:r w:rsidRPr="00B861BE">
        <w:rPr>
          <w:rFonts w:ascii="Times New Roman" w:hAnsi="Times New Roman" w:cs="Times New Roman"/>
          <w:sz w:val="24"/>
          <w:szCs w:val="24"/>
        </w:rPr>
        <w:t xml:space="preserve"> It allows for the collation of data in relation to attendance and punctuality. It also allows for efficient recording of notes for absence. </w:t>
      </w:r>
    </w:p>
    <w:p w:rsidR="00932179" w:rsidRDefault="00FA738D" w:rsidP="00FA738D">
      <w:pPr>
        <w:rPr>
          <w:rFonts w:ascii="Times New Roman" w:hAnsi="Times New Roman" w:cs="Times New Roman"/>
        </w:rPr>
      </w:pPr>
      <w:r w:rsidRPr="00932179">
        <w:rPr>
          <w:rFonts w:ascii="Times New Roman" w:hAnsi="Times New Roman" w:cs="Times New Roman"/>
          <w:b/>
          <w:sz w:val="28"/>
          <w:szCs w:val="28"/>
        </w:rPr>
        <w:t>Play Therapy</w:t>
      </w:r>
      <w:r w:rsidRPr="00063B9B">
        <w:rPr>
          <w:rFonts w:ascii="Times New Roman" w:hAnsi="Times New Roman" w:cs="Times New Roman"/>
        </w:rPr>
        <w:t xml:space="preserve">  </w:t>
      </w:r>
    </w:p>
    <w:p w:rsidR="00FA738D" w:rsidRPr="00B861BE" w:rsidRDefault="00FA738D" w:rsidP="00FA738D">
      <w:pPr>
        <w:rPr>
          <w:rFonts w:ascii="Times New Roman" w:hAnsi="Times New Roman" w:cs="Times New Roman"/>
          <w:sz w:val="24"/>
          <w:szCs w:val="24"/>
        </w:rPr>
      </w:pPr>
      <w:r w:rsidRPr="00B861BE">
        <w:rPr>
          <w:rFonts w:ascii="Times New Roman" w:hAnsi="Times New Roman" w:cs="Times New Roman"/>
          <w:sz w:val="24"/>
          <w:szCs w:val="24"/>
        </w:rPr>
        <w:t xml:space="preserve">The school employs a Play Therapist who works with children usually because of behavioural </w:t>
      </w:r>
      <w:r w:rsidR="00932179" w:rsidRPr="00B861BE">
        <w:rPr>
          <w:rFonts w:ascii="Times New Roman" w:hAnsi="Times New Roman" w:cs="Times New Roman"/>
          <w:sz w:val="24"/>
          <w:szCs w:val="24"/>
        </w:rPr>
        <w:t>or emotional difficulties. These behaviours can also impact on attendance and as such the Play Therapy is a major plus in ensuring children are attending.</w:t>
      </w:r>
    </w:p>
    <w:p w:rsidR="00932179" w:rsidRDefault="00FA738D" w:rsidP="00FA738D">
      <w:pPr>
        <w:rPr>
          <w:rFonts w:ascii="Times New Roman" w:hAnsi="Times New Roman" w:cs="Times New Roman"/>
        </w:rPr>
      </w:pPr>
      <w:r w:rsidRPr="00932179">
        <w:rPr>
          <w:rFonts w:ascii="Times New Roman" w:hAnsi="Times New Roman" w:cs="Times New Roman"/>
          <w:b/>
          <w:sz w:val="28"/>
          <w:szCs w:val="28"/>
        </w:rPr>
        <w:t>Parents Association</w:t>
      </w:r>
      <w:r w:rsidRPr="00063B9B">
        <w:rPr>
          <w:rFonts w:ascii="Times New Roman" w:hAnsi="Times New Roman" w:cs="Times New Roman"/>
        </w:rPr>
        <w:t xml:space="preserve">  </w:t>
      </w:r>
    </w:p>
    <w:p w:rsidR="00372B49" w:rsidRPr="00B861BE" w:rsidRDefault="00932179" w:rsidP="00FA738D">
      <w:pPr>
        <w:rPr>
          <w:rFonts w:ascii="Times New Roman" w:hAnsi="Times New Roman" w:cs="Times New Roman"/>
          <w:sz w:val="24"/>
          <w:szCs w:val="24"/>
        </w:rPr>
      </w:pPr>
      <w:r w:rsidRPr="00B861BE">
        <w:rPr>
          <w:rFonts w:ascii="Times New Roman" w:hAnsi="Times New Roman" w:cs="Times New Roman"/>
          <w:sz w:val="24"/>
          <w:szCs w:val="24"/>
        </w:rPr>
        <w:t>The school has a</w:t>
      </w:r>
      <w:r w:rsidR="00FA738D" w:rsidRPr="00B861BE">
        <w:rPr>
          <w:rFonts w:ascii="Times New Roman" w:hAnsi="Times New Roman" w:cs="Times New Roman"/>
          <w:sz w:val="24"/>
          <w:szCs w:val="24"/>
        </w:rPr>
        <w:t xml:space="preserve"> vibrant Parents Association </w:t>
      </w:r>
      <w:r w:rsidRPr="00B861BE">
        <w:rPr>
          <w:rFonts w:ascii="Times New Roman" w:hAnsi="Times New Roman" w:cs="Times New Roman"/>
          <w:sz w:val="24"/>
          <w:szCs w:val="24"/>
        </w:rPr>
        <w:t xml:space="preserve">that </w:t>
      </w:r>
      <w:r w:rsidR="00FA738D" w:rsidRPr="00B861BE">
        <w:rPr>
          <w:rFonts w:ascii="Times New Roman" w:hAnsi="Times New Roman" w:cs="Times New Roman"/>
          <w:sz w:val="24"/>
          <w:szCs w:val="24"/>
        </w:rPr>
        <w:t>works with Principal and staff in the school.</w:t>
      </w:r>
      <w:r w:rsidRPr="00B861BE">
        <w:rPr>
          <w:rFonts w:ascii="Times New Roman" w:hAnsi="Times New Roman" w:cs="Times New Roman"/>
          <w:sz w:val="24"/>
          <w:szCs w:val="24"/>
        </w:rPr>
        <w:t xml:space="preserve"> It is an excellent resource in tackling issues that relate to attendance and pre-empting difficulties before they arise.</w:t>
      </w:r>
    </w:p>
    <w:p w:rsidR="001B22E6" w:rsidRDefault="00FA738D" w:rsidP="00FA738D">
      <w:pPr>
        <w:rPr>
          <w:rFonts w:ascii="Times New Roman" w:hAnsi="Times New Roman" w:cs="Times New Roman"/>
        </w:rPr>
      </w:pPr>
      <w:r w:rsidRPr="001B22E6">
        <w:rPr>
          <w:rFonts w:ascii="Times New Roman" w:hAnsi="Times New Roman" w:cs="Times New Roman"/>
          <w:b/>
          <w:sz w:val="28"/>
          <w:szCs w:val="28"/>
        </w:rPr>
        <w:t>Literacy Programme</w:t>
      </w:r>
      <w:r w:rsidRPr="00063B9B">
        <w:rPr>
          <w:rFonts w:ascii="Times New Roman" w:hAnsi="Times New Roman" w:cs="Times New Roman"/>
        </w:rPr>
        <w:t xml:space="preserve">   </w:t>
      </w:r>
      <w:r w:rsidR="001B22E6">
        <w:rPr>
          <w:rFonts w:ascii="Times New Roman" w:hAnsi="Times New Roman" w:cs="Times New Roman"/>
        </w:rPr>
        <w:t xml:space="preserve"> </w:t>
      </w:r>
    </w:p>
    <w:p w:rsidR="00FA738D" w:rsidRPr="00B861BE" w:rsidRDefault="001B22E6" w:rsidP="00FA738D">
      <w:pPr>
        <w:rPr>
          <w:rFonts w:ascii="Times New Roman" w:hAnsi="Times New Roman" w:cs="Times New Roman"/>
          <w:sz w:val="24"/>
          <w:szCs w:val="24"/>
        </w:rPr>
      </w:pPr>
      <w:r w:rsidRPr="00B861BE">
        <w:rPr>
          <w:rFonts w:ascii="Times New Roman" w:hAnsi="Times New Roman" w:cs="Times New Roman"/>
          <w:sz w:val="24"/>
          <w:szCs w:val="24"/>
        </w:rPr>
        <w:t>The school provides a</w:t>
      </w:r>
      <w:r w:rsidR="00FA738D" w:rsidRPr="00B861BE">
        <w:rPr>
          <w:rFonts w:ascii="Times New Roman" w:hAnsi="Times New Roman" w:cs="Times New Roman"/>
          <w:sz w:val="24"/>
          <w:szCs w:val="24"/>
        </w:rPr>
        <w:t xml:space="preserve"> variety of literacy programme</w:t>
      </w:r>
      <w:r w:rsidRPr="00B861BE">
        <w:rPr>
          <w:rFonts w:ascii="Times New Roman" w:hAnsi="Times New Roman" w:cs="Times New Roman"/>
          <w:sz w:val="24"/>
          <w:szCs w:val="24"/>
        </w:rPr>
        <w:t>s that are detailed in our 3 year Literacy plan. These initiatives make the development of literacy skills more accessible and less daunting for priority families hence removing a barrier to attendance.</w:t>
      </w:r>
    </w:p>
    <w:p w:rsidR="001B22E6" w:rsidRDefault="00FA738D" w:rsidP="00FA738D">
      <w:pPr>
        <w:rPr>
          <w:rFonts w:ascii="Times New Roman" w:hAnsi="Times New Roman" w:cs="Times New Roman"/>
        </w:rPr>
      </w:pPr>
      <w:r w:rsidRPr="001B22E6">
        <w:rPr>
          <w:rFonts w:ascii="Times New Roman" w:hAnsi="Times New Roman" w:cs="Times New Roman"/>
          <w:b/>
          <w:sz w:val="28"/>
          <w:szCs w:val="28"/>
        </w:rPr>
        <w:t>Numeracy Programmes</w:t>
      </w:r>
      <w:r w:rsidRPr="00063B9B">
        <w:rPr>
          <w:rFonts w:ascii="Times New Roman" w:hAnsi="Times New Roman" w:cs="Times New Roman"/>
        </w:rPr>
        <w:t xml:space="preserve">  </w:t>
      </w:r>
    </w:p>
    <w:p w:rsidR="00FA738D" w:rsidRPr="00B861BE" w:rsidRDefault="001B22E6" w:rsidP="00FA738D">
      <w:pPr>
        <w:rPr>
          <w:rFonts w:ascii="Times New Roman" w:hAnsi="Times New Roman" w:cs="Times New Roman"/>
          <w:sz w:val="24"/>
          <w:szCs w:val="24"/>
        </w:rPr>
      </w:pPr>
      <w:r w:rsidRPr="00B861BE">
        <w:rPr>
          <w:rFonts w:ascii="Times New Roman" w:hAnsi="Times New Roman" w:cs="Times New Roman"/>
          <w:sz w:val="24"/>
          <w:szCs w:val="24"/>
        </w:rPr>
        <w:t>The school provides a variety of Numeracy programmes that are detailed in our 3 year Numeracy plan. These initiatives make the development of literacy skills more accessible and less daunting for priority families hence removing a barrier to attendance.</w:t>
      </w:r>
    </w:p>
    <w:p w:rsidR="001B22E6" w:rsidRPr="001B22E6" w:rsidRDefault="00FA738D" w:rsidP="00FA738D">
      <w:pPr>
        <w:rPr>
          <w:rFonts w:ascii="Times New Roman" w:hAnsi="Times New Roman" w:cs="Times New Roman"/>
          <w:sz w:val="28"/>
          <w:szCs w:val="28"/>
        </w:rPr>
      </w:pPr>
      <w:r w:rsidRPr="001B22E6">
        <w:rPr>
          <w:rFonts w:ascii="Times New Roman" w:hAnsi="Times New Roman" w:cs="Times New Roman"/>
          <w:b/>
          <w:sz w:val="28"/>
          <w:szCs w:val="28"/>
        </w:rPr>
        <w:t>EAL Programme</w:t>
      </w:r>
    </w:p>
    <w:p w:rsidR="00FA738D" w:rsidRPr="00B861BE" w:rsidRDefault="00FA738D" w:rsidP="00FA738D">
      <w:pPr>
        <w:rPr>
          <w:rFonts w:ascii="Times New Roman" w:hAnsi="Times New Roman" w:cs="Times New Roman"/>
          <w:sz w:val="24"/>
          <w:szCs w:val="24"/>
        </w:rPr>
      </w:pPr>
      <w:r w:rsidRPr="00B861BE">
        <w:rPr>
          <w:rFonts w:ascii="Times New Roman" w:hAnsi="Times New Roman" w:cs="Times New Roman"/>
          <w:sz w:val="24"/>
          <w:szCs w:val="24"/>
        </w:rPr>
        <w:t>Dedicated teacher for support of EAL pr</w:t>
      </w:r>
      <w:r w:rsidR="001B22E6" w:rsidRPr="00B861BE">
        <w:rPr>
          <w:rFonts w:ascii="Times New Roman" w:hAnsi="Times New Roman" w:cs="Times New Roman"/>
          <w:sz w:val="24"/>
          <w:szCs w:val="24"/>
        </w:rPr>
        <w:t>ogrammes in place in the school which makes settling in easier for children from families that do not have English as a first language. This makes attendance in the school easier as it helps to foster a link between home &amp; school breaking down communication barriers.</w:t>
      </w:r>
    </w:p>
    <w:p w:rsidR="001B22E6" w:rsidRDefault="00072A11" w:rsidP="00FA738D">
      <w:pPr>
        <w:rPr>
          <w:rFonts w:ascii="Times New Roman" w:hAnsi="Times New Roman" w:cs="Times New Roman"/>
        </w:rPr>
      </w:pPr>
      <w:r w:rsidRPr="001B22E6">
        <w:rPr>
          <w:rFonts w:ascii="Times New Roman" w:hAnsi="Times New Roman" w:cs="Times New Roman"/>
          <w:b/>
          <w:sz w:val="28"/>
          <w:szCs w:val="28"/>
        </w:rPr>
        <w:t>Assembly</w:t>
      </w:r>
      <w:r w:rsidRPr="00063B9B">
        <w:rPr>
          <w:rFonts w:ascii="Times New Roman" w:hAnsi="Times New Roman" w:cs="Times New Roman"/>
        </w:rPr>
        <w:t xml:space="preserve">  </w:t>
      </w:r>
    </w:p>
    <w:p w:rsidR="00FA738D" w:rsidRPr="00B861BE" w:rsidRDefault="001B22E6" w:rsidP="00FA738D">
      <w:pPr>
        <w:rPr>
          <w:rFonts w:ascii="Times New Roman" w:hAnsi="Times New Roman" w:cs="Times New Roman"/>
          <w:sz w:val="24"/>
          <w:szCs w:val="24"/>
        </w:rPr>
      </w:pPr>
      <w:r w:rsidRPr="00B861BE">
        <w:rPr>
          <w:rFonts w:ascii="Times New Roman" w:hAnsi="Times New Roman" w:cs="Times New Roman"/>
          <w:sz w:val="24"/>
          <w:szCs w:val="24"/>
        </w:rPr>
        <w:t xml:space="preserve">Senior </w:t>
      </w:r>
      <w:r w:rsidR="00FA738D" w:rsidRPr="00B861BE">
        <w:rPr>
          <w:rFonts w:ascii="Times New Roman" w:hAnsi="Times New Roman" w:cs="Times New Roman"/>
          <w:sz w:val="24"/>
          <w:szCs w:val="24"/>
        </w:rPr>
        <w:t xml:space="preserve">Assembly </w:t>
      </w:r>
      <w:r w:rsidRPr="00B861BE">
        <w:rPr>
          <w:rFonts w:ascii="Times New Roman" w:hAnsi="Times New Roman" w:cs="Times New Roman"/>
          <w:sz w:val="24"/>
          <w:szCs w:val="24"/>
        </w:rPr>
        <w:t xml:space="preserve">is </w:t>
      </w:r>
      <w:r w:rsidR="00FA738D" w:rsidRPr="00B861BE">
        <w:rPr>
          <w:rFonts w:ascii="Times New Roman" w:hAnsi="Times New Roman" w:cs="Times New Roman"/>
          <w:sz w:val="24"/>
          <w:szCs w:val="24"/>
        </w:rPr>
        <w:t>held every second Friday which rewards positive behaviour including attendance.</w:t>
      </w:r>
      <w:r w:rsidRPr="00B861BE">
        <w:rPr>
          <w:rFonts w:ascii="Times New Roman" w:hAnsi="Times New Roman" w:cs="Times New Roman"/>
          <w:sz w:val="24"/>
          <w:szCs w:val="24"/>
        </w:rPr>
        <w:t xml:space="preserve"> Golden Trophy is held every other Friday for the children from Junior Infants to 1</w:t>
      </w:r>
      <w:r w:rsidRPr="00B861BE">
        <w:rPr>
          <w:rFonts w:ascii="Times New Roman" w:hAnsi="Times New Roman" w:cs="Times New Roman"/>
          <w:sz w:val="24"/>
          <w:szCs w:val="24"/>
          <w:vertAlign w:val="superscript"/>
        </w:rPr>
        <w:t>st</w:t>
      </w:r>
      <w:r w:rsidRPr="00B861BE">
        <w:rPr>
          <w:rFonts w:ascii="Times New Roman" w:hAnsi="Times New Roman" w:cs="Times New Roman"/>
          <w:sz w:val="24"/>
          <w:szCs w:val="24"/>
        </w:rPr>
        <w:t xml:space="preserve"> Class. This is particularly important in communicating the message to younger children and their families regarding the importance of attendance</w:t>
      </w:r>
    </w:p>
    <w:p w:rsidR="001B22E6" w:rsidRDefault="00B861BE" w:rsidP="00FA738D">
      <w:pPr>
        <w:rPr>
          <w:rFonts w:ascii="Times New Roman" w:hAnsi="Times New Roman" w:cs="Times New Roman"/>
        </w:rPr>
      </w:pPr>
      <w:r>
        <w:rPr>
          <w:rFonts w:ascii="Times New Roman" w:hAnsi="Times New Roman" w:cs="Times New Roman"/>
          <w:b/>
          <w:sz w:val="28"/>
          <w:szCs w:val="28"/>
        </w:rPr>
        <w:t>Extra-</w:t>
      </w:r>
      <w:r w:rsidR="00FA738D" w:rsidRPr="001B22E6">
        <w:rPr>
          <w:rFonts w:ascii="Times New Roman" w:hAnsi="Times New Roman" w:cs="Times New Roman"/>
          <w:b/>
          <w:sz w:val="28"/>
          <w:szCs w:val="28"/>
        </w:rPr>
        <w:t>Curricular Activities</w:t>
      </w:r>
      <w:r w:rsidR="001B22E6">
        <w:rPr>
          <w:rFonts w:ascii="Times New Roman" w:hAnsi="Times New Roman" w:cs="Times New Roman"/>
        </w:rPr>
        <w:t xml:space="preserve"> </w:t>
      </w:r>
    </w:p>
    <w:p w:rsidR="00FA738D" w:rsidRPr="00B861BE" w:rsidRDefault="00FA738D" w:rsidP="00FA738D">
      <w:pPr>
        <w:rPr>
          <w:rFonts w:ascii="Times New Roman" w:hAnsi="Times New Roman" w:cs="Times New Roman"/>
          <w:sz w:val="24"/>
          <w:szCs w:val="24"/>
        </w:rPr>
      </w:pPr>
      <w:r w:rsidRPr="00B861BE">
        <w:rPr>
          <w:rFonts w:ascii="Times New Roman" w:hAnsi="Times New Roman" w:cs="Times New Roman"/>
          <w:sz w:val="24"/>
          <w:szCs w:val="24"/>
        </w:rPr>
        <w:t>Sporting teams and activities are supported in the school with visiting</w:t>
      </w:r>
      <w:r w:rsidR="00B861BE">
        <w:rPr>
          <w:rFonts w:ascii="Times New Roman" w:hAnsi="Times New Roman" w:cs="Times New Roman"/>
          <w:sz w:val="24"/>
          <w:szCs w:val="24"/>
        </w:rPr>
        <w:t xml:space="preserve"> coaches in Football, Athletics, Hurling, Rounders, Basketball, Soccer </w:t>
      </w:r>
      <w:r w:rsidRPr="00B861BE">
        <w:rPr>
          <w:rFonts w:ascii="Times New Roman" w:hAnsi="Times New Roman" w:cs="Times New Roman"/>
          <w:sz w:val="24"/>
          <w:szCs w:val="24"/>
        </w:rPr>
        <w:t>and Rugby.</w:t>
      </w:r>
      <w:r w:rsidR="001B22E6" w:rsidRPr="00B861BE">
        <w:rPr>
          <w:rFonts w:ascii="Times New Roman" w:hAnsi="Times New Roman" w:cs="Times New Roman"/>
          <w:sz w:val="24"/>
          <w:szCs w:val="24"/>
        </w:rPr>
        <w:t xml:space="preserve"> There is a vibrant </w:t>
      </w:r>
      <w:r w:rsidR="00B861BE" w:rsidRPr="00B861BE">
        <w:rPr>
          <w:rFonts w:ascii="Times New Roman" w:hAnsi="Times New Roman" w:cs="Times New Roman"/>
          <w:sz w:val="24"/>
          <w:szCs w:val="24"/>
        </w:rPr>
        <w:t>sporting community in the school and participation is very much encouraged across the school community. Sport is a great diversion and children are encouraged to train with their friends having a knock on effect on attendance.</w:t>
      </w:r>
      <w:r w:rsidR="00B861BE">
        <w:rPr>
          <w:rFonts w:ascii="Times New Roman" w:hAnsi="Times New Roman" w:cs="Times New Roman"/>
          <w:sz w:val="24"/>
          <w:szCs w:val="24"/>
        </w:rPr>
        <w:t xml:space="preserve"> Our school has now become renowned for our end of year musical which is a great source of fun for the children in 6</w:t>
      </w:r>
      <w:r w:rsidR="00B861BE" w:rsidRPr="00B861BE">
        <w:rPr>
          <w:rFonts w:ascii="Times New Roman" w:hAnsi="Times New Roman" w:cs="Times New Roman"/>
          <w:sz w:val="24"/>
          <w:szCs w:val="24"/>
          <w:vertAlign w:val="superscript"/>
        </w:rPr>
        <w:t>th</w:t>
      </w:r>
      <w:r w:rsidR="00B861BE">
        <w:rPr>
          <w:rFonts w:ascii="Times New Roman" w:hAnsi="Times New Roman" w:cs="Times New Roman"/>
          <w:sz w:val="24"/>
          <w:szCs w:val="24"/>
        </w:rPr>
        <w:t xml:space="preserve"> class. Christmas plays are an integral part of the school calendar also</w:t>
      </w:r>
      <w:r w:rsidR="0093503C">
        <w:rPr>
          <w:rFonts w:ascii="Times New Roman" w:hAnsi="Times New Roman" w:cs="Times New Roman"/>
          <w:sz w:val="24"/>
          <w:szCs w:val="24"/>
        </w:rPr>
        <w:t>. School trips are encouraged and help to develop all the different aspects of the child. Extra clubs continue to develop to meet the interests of all children such as Science Club, Chess Club and Knitting Club.</w:t>
      </w:r>
    </w:p>
    <w:p w:rsidR="00B861BE" w:rsidRPr="00B861BE" w:rsidRDefault="00FA738D" w:rsidP="00FA738D">
      <w:pPr>
        <w:rPr>
          <w:rFonts w:ascii="Times New Roman" w:hAnsi="Times New Roman" w:cs="Times New Roman"/>
          <w:sz w:val="28"/>
          <w:szCs w:val="28"/>
        </w:rPr>
      </w:pPr>
      <w:r w:rsidRPr="00B861BE">
        <w:rPr>
          <w:rFonts w:ascii="Times New Roman" w:hAnsi="Times New Roman" w:cs="Times New Roman"/>
          <w:b/>
          <w:sz w:val="28"/>
          <w:szCs w:val="28"/>
        </w:rPr>
        <w:t>Learning Support and Resource teachers</w:t>
      </w:r>
      <w:r w:rsidR="00D273E2" w:rsidRPr="00B861BE">
        <w:rPr>
          <w:rFonts w:ascii="Times New Roman" w:hAnsi="Times New Roman" w:cs="Times New Roman"/>
          <w:sz w:val="28"/>
          <w:szCs w:val="28"/>
        </w:rPr>
        <w:t xml:space="preserve">   </w:t>
      </w:r>
    </w:p>
    <w:p w:rsidR="00FA738D" w:rsidRPr="00B861BE" w:rsidRDefault="00D273E2" w:rsidP="00FA738D">
      <w:pPr>
        <w:rPr>
          <w:rFonts w:ascii="Times New Roman" w:hAnsi="Times New Roman" w:cs="Times New Roman"/>
          <w:sz w:val="24"/>
          <w:szCs w:val="24"/>
        </w:rPr>
      </w:pPr>
      <w:r w:rsidRPr="00B861BE">
        <w:rPr>
          <w:rFonts w:ascii="Times New Roman" w:hAnsi="Times New Roman" w:cs="Times New Roman"/>
          <w:sz w:val="24"/>
          <w:szCs w:val="24"/>
        </w:rPr>
        <w:t>Our SET team</w:t>
      </w:r>
      <w:r w:rsidR="00B861BE">
        <w:rPr>
          <w:rFonts w:ascii="Times New Roman" w:hAnsi="Times New Roman" w:cs="Times New Roman"/>
          <w:sz w:val="24"/>
          <w:szCs w:val="24"/>
        </w:rPr>
        <w:t xml:space="preserve"> of seven</w:t>
      </w:r>
      <w:r w:rsidR="00FA738D" w:rsidRPr="00B861BE">
        <w:rPr>
          <w:rFonts w:ascii="Times New Roman" w:hAnsi="Times New Roman" w:cs="Times New Roman"/>
          <w:sz w:val="24"/>
          <w:szCs w:val="24"/>
        </w:rPr>
        <w:t xml:space="preserve"> resource</w:t>
      </w:r>
      <w:r w:rsidRPr="00B861BE">
        <w:rPr>
          <w:rFonts w:ascii="Times New Roman" w:hAnsi="Times New Roman" w:cs="Times New Roman"/>
          <w:sz w:val="24"/>
          <w:szCs w:val="24"/>
        </w:rPr>
        <w:t>/Learning S</w:t>
      </w:r>
      <w:r w:rsidR="00B861BE">
        <w:rPr>
          <w:rFonts w:ascii="Times New Roman" w:hAnsi="Times New Roman" w:cs="Times New Roman"/>
          <w:sz w:val="24"/>
          <w:szCs w:val="24"/>
        </w:rPr>
        <w:t>upport teachers, one EAL and 2</w:t>
      </w:r>
      <w:r w:rsidR="00FA738D" w:rsidRPr="00B861BE">
        <w:rPr>
          <w:rFonts w:ascii="Times New Roman" w:hAnsi="Times New Roman" w:cs="Times New Roman"/>
          <w:sz w:val="24"/>
          <w:szCs w:val="24"/>
        </w:rPr>
        <w:t xml:space="preserve"> SNA’s are available to help any child who is experiencing difficulties be it academic or social.</w:t>
      </w:r>
      <w:r w:rsidR="00B861BE">
        <w:rPr>
          <w:rFonts w:ascii="Times New Roman" w:hAnsi="Times New Roman" w:cs="Times New Roman"/>
          <w:sz w:val="24"/>
          <w:szCs w:val="24"/>
        </w:rPr>
        <w:t xml:space="preserve"> This agin increases that sense of School Community.</w:t>
      </w:r>
    </w:p>
    <w:p w:rsidR="00B861BE" w:rsidRPr="00B861BE" w:rsidRDefault="00FA738D" w:rsidP="00FA738D">
      <w:pPr>
        <w:rPr>
          <w:rFonts w:ascii="Times New Roman" w:hAnsi="Times New Roman" w:cs="Times New Roman"/>
          <w:b/>
          <w:sz w:val="28"/>
          <w:szCs w:val="28"/>
        </w:rPr>
      </w:pPr>
      <w:r w:rsidRPr="00B861BE">
        <w:rPr>
          <w:rFonts w:ascii="Times New Roman" w:hAnsi="Times New Roman" w:cs="Times New Roman"/>
          <w:b/>
          <w:sz w:val="28"/>
          <w:szCs w:val="28"/>
        </w:rPr>
        <w:t>A positive classroom environment</w:t>
      </w:r>
    </w:p>
    <w:p w:rsidR="00FA738D" w:rsidRPr="00B861BE" w:rsidRDefault="00B861BE" w:rsidP="00FA738D">
      <w:pPr>
        <w:rPr>
          <w:rFonts w:ascii="Times New Roman" w:hAnsi="Times New Roman" w:cs="Times New Roman"/>
          <w:sz w:val="24"/>
          <w:szCs w:val="24"/>
        </w:rPr>
      </w:pPr>
      <w:r w:rsidRPr="00B861BE">
        <w:rPr>
          <w:rFonts w:ascii="Times New Roman" w:hAnsi="Times New Roman" w:cs="Times New Roman"/>
          <w:sz w:val="24"/>
          <w:szCs w:val="24"/>
        </w:rPr>
        <w:t>St Oliver Plunkett Primary School is a welcoming place and prides itself in caring for children of all backgrounds. Children feel a sense of belonging and are encouraged to attend and participate, Children who have been absent or are late are welcomed with a smile</w:t>
      </w:r>
    </w:p>
    <w:p w:rsidR="00B861BE" w:rsidRDefault="008B6B40" w:rsidP="00FA738D">
      <w:pPr>
        <w:rPr>
          <w:rFonts w:ascii="Times New Roman" w:hAnsi="Times New Roman" w:cs="Times New Roman"/>
        </w:rPr>
      </w:pPr>
      <w:r w:rsidRPr="00B861BE">
        <w:rPr>
          <w:rFonts w:ascii="Times New Roman" w:hAnsi="Times New Roman" w:cs="Times New Roman"/>
          <w:b/>
          <w:sz w:val="28"/>
          <w:szCs w:val="28"/>
        </w:rPr>
        <w:t xml:space="preserve">Building </w:t>
      </w:r>
      <w:r w:rsidR="00FA738D" w:rsidRPr="00B861BE">
        <w:rPr>
          <w:rFonts w:ascii="Times New Roman" w:hAnsi="Times New Roman" w:cs="Times New Roman"/>
          <w:b/>
          <w:sz w:val="28"/>
          <w:szCs w:val="28"/>
        </w:rPr>
        <w:t>Improvements</w:t>
      </w:r>
      <w:r w:rsidR="00FA738D" w:rsidRPr="00063B9B">
        <w:rPr>
          <w:rFonts w:ascii="Times New Roman" w:hAnsi="Times New Roman" w:cs="Times New Roman"/>
        </w:rPr>
        <w:t xml:space="preserve"> </w:t>
      </w:r>
    </w:p>
    <w:p w:rsidR="00B861BE" w:rsidRPr="00B861BE" w:rsidRDefault="00B861BE" w:rsidP="00FA738D">
      <w:pPr>
        <w:rPr>
          <w:rFonts w:ascii="Times New Roman" w:hAnsi="Times New Roman" w:cs="Times New Roman"/>
          <w:sz w:val="24"/>
          <w:szCs w:val="24"/>
        </w:rPr>
      </w:pPr>
      <w:r w:rsidRPr="00B861BE">
        <w:rPr>
          <w:rFonts w:ascii="Times New Roman" w:hAnsi="Times New Roman" w:cs="Times New Roman"/>
          <w:sz w:val="24"/>
          <w:szCs w:val="24"/>
        </w:rPr>
        <w:t>We have recently made improvements around the school with additions such as Sensory gardens, a refurbished Library and an updated IT system. A walking track has been added since the last plan also which is a wonderful outlet for the school. An agreement is in place with the adjacent soccer club for continued shared use of the soccer grounds giving us a wonderful amount of space.</w:t>
      </w:r>
    </w:p>
    <w:p w:rsidR="00B861BE" w:rsidRPr="00B861BE" w:rsidRDefault="001A6A7F" w:rsidP="00FA738D">
      <w:pPr>
        <w:rPr>
          <w:rFonts w:ascii="Times New Roman" w:hAnsi="Times New Roman" w:cs="Times New Roman"/>
          <w:sz w:val="28"/>
          <w:szCs w:val="28"/>
        </w:rPr>
      </w:pPr>
      <w:r w:rsidRPr="00B861BE">
        <w:rPr>
          <w:rFonts w:ascii="Times New Roman" w:hAnsi="Times New Roman" w:cs="Times New Roman"/>
          <w:b/>
          <w:sz w:val="28"/>
          <w:szCs w:val="28"/>
        </w:rPr>
        <w:t>Positive Anti B</w:t>
      </w:r>
      <w:r w:rsidR="00FA738D" w:rsidRPr="00B861BE">
        <w:rPr>
          <w:rFonts w:ascii="Times New Roman" w:hAnsi="Times New Roman" w:cs="Times New Roman"/>
          <w:b/>
          <w:sz w:val="28"/>
          <w:szCs w:val="28"/>
        </w:rPr>
        <w:t>ullying</w:t>
      </w:r>
      <w:r w:rsidR="00FA738D" w:rsidRPr="00B861BE">
        <w:rPr>
          <w:rFonts w:ascii="Times New Roman" w:hAnsi="Times New Roman" w:cs="Times New Roman"/>
          <w:sz w:val="28"/>
          <w:szCs w:val="28"/>
        </w:rPr>
        <w:t xml:space="preserve"> </w:t>
      </w:r>
    </w:p>
    <w:p w:rsidR="00EB00C4" w:rsidRDefault="00B861BE" w:rsidP="00FA738D">
      <w:pPr>
        <w:rPr>
          <w:rFonts w:ascii="Times New Roman" w:hAnsi="Times New Roman" w:cs="Times New Roman"/>
        </w:rPr>
      </w:pPr>
      <w:r>
        <w:rPr>
          <w:rFonts w:ascii="Times New Roman" w:hAnsi="Times New Roman" w:cs="Times New Roman"/>
        </w:rPr>
        <w:t xml:space="preserve">There are a variety of </w:t>
      </w:r>
      <w:r w:rsidR="00FA738D" w:rsidRPr="00063B9B">
        <w:rPr>
          <w:rFonts w:ascii="Times New Roman" w:hAnsi="Times New Roman" w:cs="Times New Roman"/>
        </w:rPr>
        <w:t xml:space="preserve">strategies used within the school such as Friends First programme, </w:t>
      </w:r>
      <w:r w:rsidR="001A6A7F" w:rsidRPr="00063B9B">
        <w:rPr>
          <w:rFonts w:ascii="Times New Roman" w:hAnsi="Times New Roman" w:cs="Times New Roman"/>
        </w:rPr>
        <w:t xml:space="preserve">Friendship Week  and Kindness to all </w:t>
      </w:r>
      <w:r>
        <w:rPr>
          <w:rFonts w:ascii="Times New Roman" w:hAnsi="Times New Roman" w:cs="Times New Roman"/>
        </w:rPr>
        <w:t>which enables children to continue to develop their sense of resilience ensuring that another barrier o attendance is removed.</w:t>
      </w:r>
    </w:p>
    <w:p w:rsidR="00B861BE" w:rsidRDefault="00B861BE" w:rsidP="00FA738D">
      <w:pPr>
        <w:rPr>
          <w:rFonts w:ascii="Times New Roman" w:hAnsi="Times New Roman" w:cs="Times New Roman"/>
        </w:rPr>
      </w:pPr>
    </w:p>
    <w:p w:rsidR="0093503C" w:rsidRDefault="0093503C" w:rsidP="00FA738D">
      <w:pPr>
        <w:rPr>
          <w:rFonts w:ascii="Times New Roman" w:hAnsi="Times New Roman" w:cs="Times New Roman"/>
        </w:rPr>
      </w:pPr>
    </w:p>
    <w:p w:rsidR="0093503C" w:rsidRDefault="0093503C" w:rsidP="00FA738D">
      <w:pPr>
        <w:rPr>
          <w:rFonts w:ascii="Times New Roman" w:hAnsi="Times New Roman" w:cs="Times New Roman"/>
        </w:rPr>
      </w:pPr>
    </w:p>
    <w:p w:rsidR="0093503C" w:rsidRDefault="0093503C" w:rsidP="00FA738D">
      <w:pPr>
        <w:rPr>
          <w:rFonts w:ascii="Times New Roman" w:hAnsi="Times New Roman" w:cs="Times New Roman"/>
        </w:rPr>
      </w:pPr>
    </w:p>
    <w:p w:rsidR="0093503C" w:rsidRPr="00063B9B" w:rsidRDefault="0093503C" w:rsidP="00FA738D">
      <w:pPr>
        <w:rPr>
          <w:rFonts w:ascii="Times New Roman" w:hAnsi="Times New Roman" w:cs="Times New Roman"/>
        </w:rPr>
      </w:pPr>
    </w:p>
    <w:p w:rsidR="0093503C" w:rsidRPr="000225A4" w:rsidRDefault="0093503C" w:rsidP="0093503C">
      <w:pPr>
        <w:jc w:val="center"/>
        <w:rPr>
          <w:rFonts w:ascii="Times New Roman" w:hAnsi="Times New Roman" w:cs="Times New Roman"/>
          <w:sz w:val="32"/>
          <w:szCs w:val="32"/>
          <w:u w:val="single"/>
        </w:rPr>
      </w:pPr>
      <w:r>
        <w:rPr>
          <w:rFonts w:ascii="Times New Roman" w:hAnsi="Times New Roman" w:cs="Times New Roman"/>
          <w:b/>
          <w:sz w:val="32"/>
          <w:szCs w:val="32"/>
          <w:u w:val="single"/>
        </w:rPr>
        <w:t>Challenges for</w:t>
      </w:r>
      <w:r w:rsidRPr="000225A4">
        <w:rPr>
          <w:rFonts w:ascii="Times New Roman" w:hAnsi="Times New Roman" w:cs="Times New Roman"/>
          <w:b/>
          <w:sz w:val="32"/>
          <w:szCs w:val="32"/>
          <w:u w:val="single"/>
        </w:rPr>
        <w:t xml:space="preserve"> the school in relation to attendance</w:t>
      </w:r>
    </w:p>
    <w:p w:rsidR="00FA738D" w:rsidRPr="00063B9B" w:rsidRDefault="00FA738D" w:rsidP="0093503C">
      <w:pPr>
        <w:jc w:val="center"/>
        <w:rPr>
          <w:rFonts w:ascii="Times New Roman" w:hAnsi="Times New Roman" w:cs="Times New Roman"/>
        </w:rPr>
      </w:pPr>
    </w:p>
    <w:p w:rsidR="00A267AA" w:rsidRPr="00A267AA" w:rsidRDefault="00A267AA" w:rsidP="00A267AA">
      <w:pPr>
        <w:rPr>
          <w:rFonts w:ascii="Times New Roman" w:hAnsi="Times New Roman" w:cs="Times New Roman"/>
          <w:b/>
          <w:sz w:val="28"/>
          <w:szCs w:val="28"/>
        </w:rPr>
      </w:pPr>
      <w:r w:rsidRPr="00A267AA">
        <w:rPr>
          <w:rFonts w:ascii="Times New Roman" w:hAnsi="Times New Roman" w:cs="Times New Roman"/>
          <w:b/>
          <w:sz w:val="28"/>
          <w:szCs w:val="28"/>
        </w:rPr>
        <w:t>Families from other countries</w:t>
      </w:r>
    </w:p>
    <w:p w:rsidR="00545994" w:rsidRPr="00A267AA" w:rsidRDefault="00FA738D" w:rsidP="00A267AA">
      <w:pPr>
        <w:rPr>
          <w:rFonts w:ascii="Times New Roman" w:hAnsi="Times New Roman" w:cs="Times New Roman"/>
          <w:sz w:val="24"/>
          <w:szCs w:val="24"/>
        </w:rPr>
      </w:pPr>
      <w:r w:rsidRPr="00A267AA">
        <w:rPr>
          <w:rFonts w:ascii="Times New Roman" w:hAnsi="Times New Roman" w:cs="Times New Roman"/>
          <w:sz w:val="24"/>
          <w:szCs w:val="24"/>
        </w:rPr>
        <w:t>A disproportionate number of our pupils w</w:t>
      </w:r>
      <w:r w:rsidR="00A267AA" w:rsidRPr="00A267AA">
        <w:rPr>
          <w:rFonts w:ascii="Times New Roman" w:hAnsi="Times New Roman" w:cs="Times New Roman"/>
          <w:sz w:val="24"/>
          <w:szCs w:val="24"/>
        </w:rPr>
        <w:t xml:space="preserve">ith attendance issues come from non-English speaking families. </w:t>
      </w:r>
      <w:r w:rsidR="00545994" w:rsidRPr="00A267AA">
        <w:rPr>
          <w:rFonts w:ascii="Times New Roman" w:hAnsi="Times New Roman" w:cs="Times New Roman"/>
          <w:sz w:val="24"/>
          <w:szCs w:val="24"/>
        </w:rPr>
        <w:t>Many of these pupils leave the school for the mother country at various times during the year.</w:t>
      </w:r>
      <w:r w:rsidR="00A267AA">
        <w:rPr>
          <w:rFonts w:ascii="Times New Roman" w:hAnsi="Times New Roman" w:cs="Times New Roman"/>
          <w:sz w:val="24"/>
          <w:szCs w:val="24"/>
        </w:rPr>
        <w:t xml:space="preserve"> There are a variety of reasons for this. As a large number of our families are new Irish families t</w:t>
      </w:r>
      <w:r w:rsidR="00A267AA">
        <w:rPr>
          <w:rFonts w:ascii="Times New Roman" w:hAnsi="Times New Roman" w:cs="Times New Roman"/>
          <w:sz w:val="24"/>
          <w:szCs w:val="24"/>
        </w:rPr>
        <w:t>his can impact greatly on our attendance.</w:t>
      </w:r>
    </w:p>
    <w:p w:rsidR="00A267AA" w:rsidRDefault="00545994" w:rsidP="00A267AA">
      <w:pPr>
        <w:rPr>
          <w:rFonts w:ascii="Times New Roman" w:hAnsi="Times New Roman" w:cs="Times New Roman"/>
          <w:sz w:val="24"/>
          <w:szCs w:val="24"/>
        </w:rPr>
      </w:pPr>
      <w:r w:rsidRPr="00A267AA">
        <w:rPr>
          <w:rFonts w:ascii="Times New Roman" w:hAnsi="Times New Roman" w:cs="Times New Roman"/>
          <w:b/>
          <w:sz w:val="28"/>
          <w:szCs w:val="28"/>
        </w:rPr>
        <w:t>Language barrier</w:t>
      </w:r>
      <w:r w:rsidRPr="00A267AA">
        <w:rPr>
          <w:rFonts w:ascii="Times New Roman" w:hAnsi="Times New Roman" w:cs="Times New Roman"/>
          <w:sz w:val="24"/>
          <w:szCs w:val="24"/>
        </w:rPr>
        <w:t xml:space="preserve"> </w:t>
      </w:r>
    </w:p>
    <w:p w:rsidR="00545994" w:rsidRPr="00A267AA" w:rsidRDefault="00A267AA" w:rsidP="00A267AA">
      <w:pPr>
        <w:rPr>
          <w:rFonts w:ascii="Times New Roman" w:hAnsi="Times New Roman" w:cs="Times New Roman"/>
          <w:sz w:val="24"/>
          <w:szCs w:val="24"/>
        </w:rPr>
      </w:pPr>
      <w:r>
        <w:rPr>
          <w:rFonts w:ascii="Times New Roman" w:hAnsi="Times New Roman" w:cs="Times New Roman"/>
          <w:sz w:val="24"/>
          <w:szCs w:val="24"/>
        </w:rPr>
        <w:t>W</w:t>
      </w:r>
      <w:r w:rsidR="00545994" w:rsidRPr="00A267AA">
        <w:rPr>
          <w:rFonts w:ascii="Times New Roman" w:hAnsi="Times New Roman" w:cs="Times New Roman"/>
          <w:sz w:val="24"/>
          <w:szCs w:val="24"/>
        </w:rPr>
        <w:t>hen trying to implement strategies</w:t>
      </w:r>
      <w:r>
        <w:rPr>
          <w:rFonts w:ascii="Times New Roman" w:hAnsi="Times New Roman" w:cs="Times New Roman"/>
          <w:sz w:val="24"/>
          <w:szCs w:val="24"/>
        </w:rPr>
        <w:t xml:space="preserve"> or communicate practice in relation to attendance many families might struggle to fully understand due to a language barrier. In some instances English is not spoken at home and it is only the children who can speak English</w:t>
      </w:r>
    </w:p>
    <w:p w:rsidR="00A267AA" w:rsidRPr="00A267AA" w:rsidRDefault="00A267AA" w:rsidP="00A267AA">
      <w:pPr>
        <w:rPr>
          <w:rFonts w:ascii="Times New Roman" w:hAnsi="Times New Roman" w:cs="Times New Roman"/>
          <w:b/>
          <w:sz w:val="28"/>
          <w:szCs w:val="28"/>
        </w:rPr>
      </w:pPr>
      <w:r w:rsidRPr="00A267AA">
        <w:rPr>
          <w:rFonts w:ascii="Times New Roman" w:hAnsi="Times New Roman" w:cs="Times New Roman"/>
          <w:b/>
          <w:sz w:val="28"/>
          <w:szCs w:val="28"/>
        </w:rPr>
        <w:t>Holidays</w:t>
      </w:r>
    </w:p>
    <w:p w:rsidR="00FA738D" w:rsidRPr="00A267AA" w:rsidRDefault="00545994" w:rsidP="00A267AA">
      <w:pPr>
        <w:rPr>
          <w:rFonts w:ascii="Times New Roman" w:hAnsi="Times New Roman" w:cs="Times New Roman"/>
          <w:sz w:val="24"/>
          <w:szCs w:val="24"/>
        </w:rPr>
      </w:pPr>
      <w:r w:rsidRPr="00A267AA">
        <w:rPr>
          <w:rFonts w:ascii="Times New Roman" w:hAnsi="Times New Roman" w:cs="Times New Roman"/>
          <w:sz w:val="24"/>
          <w:szCs w:val="24"/>
        </w:rPr>
        <w:t>A holiday culture is beginning to emerge in early September and June</w:t>
      </w:r>
      <w:r w:rsidR="00A267AA">
        <w:rPr>
          <w:rFonts w:ascii="Times New Roman" w:hAnsi="Times New Roman" w:cs="Times New Roman"/>
          <w:sz w:val="24"/>
          <w:szCs w:val="24"/>
        </w:rPr>
        <w:t>. Another worrying trend to emerge from data is that December is now our worst month for attendance. Many families go on their holidays for the Christmas break.</w:t>
      </w:r>
    </w:p>
    <w:p w:rsidR="00A267AA" w:rsidRPr="00A267AA" w:rsidRDefault="00A267AA" w:rsidP="00A267AA">
      <w:pPr>
        <w:rPr>
          <w:rFonts w:ascii="Times New Roman" w:hAnsi="Times New Roman" w:cs="Times New Roman"/>
          <w:b/>
          <w:sz w:val="28"/>
          <w:szCs w:val="28"/>
        </w:rPr>
      </w:pPr>
      <w:r w:rsidRPr="00A267AA">
        <w:rPr>
          <w:rFonts w:ascii="Times New Roman" w:hAnsi="Times New Roman" w:cs="Times New Roman"/>
          <w:b/>
          <w:sz w:val="28"/>
          <w:szCs w:val="28"/>
        </w:rPr>
        <w:t>Priority Families</w:t>
      </w:r>
    </w:p>
    <w:p w:rsidR="00FA738D" w:rsidRDefault="00FA738D" w:rsidP="00A267AA">
      <w:pPr>
        <w:rPr>
          <w:rFonts w:ascii="Times New Roman" w:hAnsi="Times New Roman" w:cs="Times New Roman"/>
          <w:sz w:val="24"/>
          <w:szCs w:val="24"/>
        </w:rPr>
      </w:pPr>
      <w:r w:rsidRPr="00A267AA">
        <w:rPr>
          <w:rFonts w:ascii="Times New Roman" w:hAnsi="Times New Roman" w:cs="Times New Roman"/>
          <w:sz w:val="24"/>
          <w:szCs w:val="24"/>
        </w:rPr>
        <w:t>The repeated non-attendance of some pupils which has become an established pattern among some of our disadvantaged families.</w:t>
      </w:r>
      <w:r w:rsidR="00A267AA">
        <w:rPr>
          <w:rFonts w:ascii="Times New Roman" w:hAnsi="Times New Roman" w:cs="Times New Roman"/>
          <w:sz w:val="24"/>
          <w:szCs w:val="24"/>
        </w:rPr>
        <w:t xml:space="preserve"> This is a cycle that is difficult to break </w:t>
      </w:r>
    </w:p>
    <w:p w:rsidR="00A267AA" w:rsidRDefault="00A267AA" w:rsidP="00A267AA">
      <w:pPr>
        <w:rPr>
          <w:rFonts w:ascii="Times New Roman" w:hAnsi="Times New Roman" w:cs="Times New Roman"/>
          <w:b/>
          <w:sz w:val="28"/>
          <w:szCs w:val="28"/>
        </w:rPr>
      </w:pPr>
      <w:r w:rsidRPr="00A267AA">
        <w:rPr>
          <w:rFonts w:ascii="Times New Roman" w:hAnsi="Times New Roman" w:cs="Times New Roman"/>
          <w:b/>
          <w:sz w:val="28"/>
          <w:szCs w:val="28"/>
        </w:rPr>
        <w:t>COVID</w:t>
      </w:r>
    </w:p>
    <w:p w:rsidR="00A267AA" w:rsidRPr="00A267AA" w:rsidRDefault="00A267AA" w:rsidP="00A267AA">
      <w:pPr>
        <w:rPr>
          <w:rFonts w:ascii="Times New Roman" w:hAnsi="Times New Roman" w:cs="Times New Roman"/>
          <w:sz w:val="24"/>
          <w:szCs w:val="24"/>
        </w:rPr>
      </w:pPr>
      <w:r>
        <w:rPr>
          <w:rFonts w:ascii="Times New Roman" w:hAnsi="Times New Roman" w:cs="Times New Roman"/>
          <w:sz w:val="24"/>
          <w:szCs w:val="24"/>
        </w:rPr>
        <w:t>During the pandemic there was a very obvious knock on effect on attendance. School closures aside, there was a great emphasis on not coming to school if displaying symptoms. Outbreaks of Flu and Strep B in December 2022 exacerbated this. Many families</w:t>
      </w:r>
      <w:r w:rsidR="003E7057">
        <w:rPr>
          <w:rFonts w:ascii="Times New Roman" w:hAnsi="Times New Roman" w:cs="Times New Roman"/>
          <w:sz w:val="24"/>
          <w:szCs w:val="24"/>
        </w:rPr>
        <w:t xml:space="preserve"> continue to be cautious sending children to school with any symptoms. Also there are a cohort of children who struggled during lockdown and found it hard to re-adjust to normal school life.</w:t>
      </w:r>
      <w:r>
        <w:rPr>
          <w:rFonts w:ascii="Times New Roman" w:hAnsi="Times New Roman" w:cs="Times New Roman"/>
          <w:sz w:val="24"/>
          <w:szCs w:val="24"/>
        </w:rPr>
        <w:t xml:space="preserve"> </w:t>
      </w:r>
    </w:p>
    <w:p w:rsidR="00FA738D" w:rsidRPr="00063B9B" w:rsidRDefault="00FA738D" w:rsidP="00FA738D">
      <w:pPr>
        <w:rPr>
          <w:rFonts w:ascii="Times New Roman" w:hAnsi="Times New Roman" w:cs="Times New Roman"/>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3E7057" w:rsidRDefault="003E7057" w:rsidP="0061432A">
      <w:pPr>
        <w:rPr>
          <w:rFonts w:ascii="Times New Roman" w:hAnsi="Times New Roman" w:cs="Times New Roman"/>
          <w:b/>
          <w:u w:val="single"/>
        </w:rPr>
      </w:pPr>
    </w:p>
    <w:p w:rsidR="0061432A" w:rsidRPr="003E7057" w:rsidRDefault="0061432A" w:rsidP="003E7057">
      <w:pPr>
        <w:jc w:val="center"/>
        <w:rPr>
          <w:rFonts w:ascii="Times New Roman" w:hAnsi="Times New Roman" w:cs="Times New Roman"/>
          <w:b/>
          <w:sz w:val="32"/>
          <w:szCs w:val="32"/>
          <w:u w:val="single"/>
        </w:rPr>
      </w:pPr>
      <w:r w:rsidRPr="003E7057">
        <w:rPr>
          <w:rFonts w:ascii="Times New Roman" w:hAnsi="Times New Roman" w:cs="Times New Roman"/>
          <w:b/>
          <w:sz w:val="32"/>
          <w:szCs w:val="32"/>
          <w:u w:val="single"/>
        </w:rPr>
        <w:t>Recording and Reporting of Attendance and non-Attendance</w:t>
      </w:r>
    </w:p>
    <w:p w:rsidR="0061432A" w:rsidRPr="003E7057" w:rsidRDefault="0061432A" w:rsidP="003E7057">
      <w:pPr>
        <w:pStyle w:val="ListParagraph"/>
        <w:numPr>
          <w:ilvl w:val="0"/>
          <w:numId w:val="19"/>
        </w:numPr>
        <w:rPr>
          <w:rFonts w:ascii="Times New Roman" w:hAnsi="Times New Roman" w:cs="Times New Roman"/>
          <w:sz w:val="24"/>
          <w:szCs w:val="24"/>
        </w:rPr>
      </w:pPr>
      <w:r w:rsidRPr="003E7057">
        <w:rPr>
          <w:rFonts w:ascii="Times New Roman" w:hAnsi="Times New Roman" w:cs="Times New Roman"/>
          <w:sz w:val="24"/>
          <w:szCs w:val="24"/>
        </w:rPr>
        <w:t xml:space="preserve">The school attendance of individuals is recorded in the </w:t>
      </w:r>
      <w:r w:rsidR="008B6B40" w:rsidRPr="003E7057">
        <w:rPr>
          <w:rFonts w:ascii="Times New Roman" w:hAnsi="Times New Roman" w:cs="Times New Roman"/>
          <w:sz w:val="24"/>
          <w:szCs w:val="24"/>
        </w:rPr>
        <w:t xml:space="preserve">pupil information Aladdin system </w:t>
      </w:r>
      <w:r w:rsidRPr="003E7057">
        <w:rPr>
          <w:rFonts w:ascii="Times New Roman" w:hAnsi="Times New Roman" w:cs="Times New Roman"/>
          <w:sz w:val="24"/>
          <w:szCs w:val="24"/>
        </w:rPr>
        <w:t>on a daily basis</w:t>
      </w:r>
      <w:r w:rsidR="008B6B40" w:rsidRPr="003E7057">
        <w:rPr>
          <w:rFonts w:ascii="Times New Roman" w:hAnsi="Times New Roman" w:cs="Times New Roman"/>
          <w:sz w:val="24"/>
          <w:szCs w:val="24"/>
        </w:rPr>
        <w:t xml:space="preserve"> for each class</w:t>
      </w:r>
      <w:r w:rsidRPr="003E7057">
        <w:rPr>
          <w:rFonts w:ascii="Times New Roman" w:hAnsi="Times New Roman" w:cs="Times New Roman"/>
          <w:sz w:val="24"/>
          <w:szCs w:val="24"/>
        </w:rPr>
        <w:t xml:space="preserve">. Class attendance data is </w:t>
      </w:r>
      <w:r w:rsidR="008B6B40" w:rsidRPr="003E7057">
        <w:rPr>
          <w:rFonts w:ascii="Times New Roman" w:hAnsi="Times New Roman" w:cs="Times New Roman"/>
          <w:sz w:val="24"/>
          <w:szCs w:val="24"/>
        </w:rPr>
        <w:t xml:space="preserve">automatically </w:t>
      </w:r>
      <w:r w:rsidRPr="003E7057">
        <w:rPr>
          <w:rFonts w:ascii="Times New Roman" w:hAnsi="Times New Roman" w:cs="Times New Roman"/>
          <w:sz w:val="24"/>
          <w:szCs w:val="24"/>
        </w:rPr>
        <w:t>recorded daily in the leabhar tinreamh (Register). The annual attendance of each pupil is also rec</w:t>
      </w:r>
      <w:r w:rsidR="00545994" w:rsidRPr="003E7057">
        <w:rPr>
          <w:rFonts w:ascii="Times New Roman" w:hAnsi="Times New Roman" w:cs="Times New Roman"/>
          <w:sz w:val="24"/>
          <w:szCs w:val="24"/>
        </w:rPr>
        <w:t>orded in the pupil information system</w:t>
      </w:r>
      <w:r w:rsidRPr="003E7057">
        <w:rPr>
          <w:rFonts w:ascii="Times New Roman" w:hAnsi="Times New Roman" w:cs="Times New Roman"/>
          <w:sz w:val="24"/>
          <w:szCs w:val="24"/>
        </w:rPr>
        <w:t>.</w:t>
      </w:r>
      <w:r w:rsidR="008B6B40" w:rsidRPr="003E7057">
        <w:rPr>
          <w:rFonts w:ascii="Times New Roman" w:hAnsi="Times New Roman" w:cs="Times New Roman"/>
          <w:sz w:val="24"/>
          <w:szCs w:val="24"/>
        </w:rPr>
        <w:t xml:space="preserve">  </w:t>
      </w:r>
    </w:p>
    <w:p w:rsidR="0061432A" w:rsidRPr="003E7057" w:rsidRDefault="0061432A" w:rsidP="003E7057">
      <w:pPr>
        <w:pStyle w:val="ListParagraph"/>
        <w:numPr>
          <w:ilvl w:val="0"/>
          <w:numId w:val="19"/>
        </w:numPr>
        <w:rPr>
          <w:rFonts w:ascii="Times New Roman" w:hAnsi="Times New Roman" w:cs="Times New Roman"/>
          <w:b/>
          <w:sz w:val="24"/>
          <w:szCs w:val="24"/>
        </w:rPr>
      </w:pPr>
      <w:r w:rsidRPr="003E7057">
        <w:rPr>
          <w:rFonts w:ascii="Times New Roman" w:hAnsi="Times New Roman" w:cs="Times New Roman"/>
          <w:sz w:val="24"/>
          <w:szCs w:val="24"/>
        </w:rPr>
        <w:t>If a pupil does not attend on a day when the school is open for instruction, his/her non-attendance will be recorded by the class teacher. The Roll-call</w:t>
      </w:r>
      <w:r w:rsidR="00DE518F" w:rsidRPr="003E7057">
        <w:rPr>
          <w:rFonts w:ascii="Times New Roman" w:hAnsi="Times New Roman" w:cs="Times New Roman"/>
          <w:sz w:val="24"/>
          <w:szCs w:val="24"/>
        </w:rPr>
        <w:t xml:space="preserve"> is taken before</w:t>
      </w:r>
      <w:r w:rsidRPr="003E7057">
        <w:rPr>
          <w:rFonts w:ascii="Times New Roman" w:hAnsi="Times New Roman" w:cs="Times New Roman"/>
          <w:sz w:val="24"/>
          <w:szCs w:val="24"/>
        </w:rPr>
        <w:t xml:space="preserve"> 10.20am each morning. Any pupil not present when the roll is called will be marked absent for the day</w:t>
      </w:r>
    </w:p>
    <w:p w:rsidR="008440CE" w:rsidRPr="003E7057" w:rsidRDefault="008440CE" w:rsidP="003E7057">
      <w:pPr>
        <w:pStyle w:val="ListParagraph"/>
        <w:numPr>
          <w:ilvl w:val="0"/>
          <w:numId w:val="19"/>
        </w:numPr>
        <w:rPr>
          <w:rFonts w:ascii="Times New Roman" w:hAnsi="Times New Roman" w:cs="Times New Roman"/>
          <w:sz w:val="24"/>
          <w:szCs w:val="24"/>
        </w:rPr>
      </w:pPr>
      <w:r w:rsidRPr="003E7057">
        <w:rPr>
          <w:rFonts w:ascii="Times New Roman" w:hAnsi="Times New Roman" w:cs="Times New Roman"/>
          <w:sz w:val="24"/>
          <w:szCs w:val="24"/>
        </w:rPr>
        <w:t xml:space="preserve">Our school completion Key worker will track absences of children who have missed 3 days in a week and in this instance </w:t>
      </w:r>
      <w:r w:rsidR="00EB00C4" w:rsidRPr="003E7057">
        <w:rPr>
          <w:rFonts w:ascii="Times New Roman" w:hAnsi="Times New Roman" w:cs="Times New Roman"/>
          <w:sz w:val="24"/>
          <w:szCs w:val="24"/>
        </w:rPr>
        <w:t>she may</w:t>
      </w:r>
      <w:r w:rsidRPr="003E7057">
        <w:rPr>
          <w:rFonts w:ascii="Times New Roman" w:hAnsi="Times New Roman" w:cs="Times New Roman"/>
          <w:sz w:val="24"/>
          <w:szCs w:val="24"/>
        </w:rPr>
        <w:t xml:space="preserve"> make a phone call to the parents.</w:t>
      </w:r>
      <w:r w:rsidR="008B6B40" w:rsidRPr="003E7057">
        <w:rPr>
          <w:rFonts w:ascii="Times New Roman" w:hAnsi="Times New Roman" w:cs="Times New Roman"/>
          <w:sz w:val="24"/>
          <w:szCs w:val="24"/>
        </w:rPr>
        <w:t xml:space="preserve"> </w:t>
      </w:r>
    </w:p>
    <w:p w:rsidR="00B01C3E" w:rsidRPr="003E7057" w:rsidRDefault="00EB00C4" w:rsidP="003E7057">
      <w:pPr>
        <w:pStyle w:val="ListParagraph"/>
        <w:numPr>
          <w:ilvl w:val="0"/>
          <w:numId w:val="19"/>
        </w:numPr>
        <w:rPr>
          <w:rFonts w:ascii="Times New Roman" w:hAnsi="Times New Roman" w:cs="Times New Roman"/>
          <w:sz w:val="24"/>
          <w:szCs w:val="24"/>
        </w:rPr>
      </w:pPr>
      <w:r w:rsidRPr="003E7057">
        <w:rPr>
          <w:rFonts w:ascii="Times New Roman" w:hAnsi="Times New Roman" w:cs="Times New Roman"/>
          <w:sz w:val="24"/>
          <w:szCs w:val="24"/>
        </w:rPr>
        <w:t>P</w:t>
      </w:r>
      <w:r w:rsidR="00B01C3E" w:rsidRPr="003E7057">
        <w:rPr>
          <w:rFonts w:ascii="Times New Roman" w:hAnsi="Times New Roman" w:cs="Times New Roman"/>
          <w:sz w:val="24"/>
          <w:szCs w:val="24"/>
        </w:rPr>
        <w:t>arents/guardians of pupils who have missed 1</w:t>
      </w:r>
      <w:r w:rsidR="003E7057" w:rsidRPr="003E7057">
        <w:rPr>
          <w:rFonts w:ascii="Times New Roman" w:hAnsi="Times New Roman" w:cs="Times New Roman"/>
          <w:sz w:val="24"/>
          <w:szCs w:val="24"/>
        </w:rPr>
        <w:t>5-19 days are informed by text</w:t>
      </w:r>
      <w:r w:rsidR="00B01C3E" w:rsidRPr="003E7057">
        <w:rPr>
          <w:rFonts w:ascii="Times New Roman" w:hAnsi="Times New Roman" w:cs="Times New Roman"/>
          <w:sz w:val="24"/>
          <w:szCs w:val="24"/>
        </w:rPr>
        <w:t xml:space="preserve"> detailing number of days </w:t>
      </w:r>
      <w:r w:rsidR="00706C97" w:rsidRPr="003E7057">
        <w:rPr>
          <w:rFonts w:ascii="Times New Roman" w:hAnsi="Times New Roman" w:cs="Times New Roman"/>
          <w:sz w:val="24"/>
          <w:szCs w:val="24"/>
        </w:rPr>
        <w:t>missed and the fact that</w:t>
      </w:r>
      <w:r w:rsidR="009163B6" w:rsidRPr="003E7057">
        <w:rPr>
          <w:rFonts w:ascii="Times New Roman" w:hAnsi="Times New Roman" w:cs="Times New Roman"/>
          <w:sz w:val="24"/>
          <w:szCs w:val="24"/>
        </w:rPr>
        <w:t xml:space="preserve"> N</w:t>
      </w:r>
      <w:r w:rsidR="00072A11" w:rsidRPr="003E7057">
        <w:rPr>
          <w:rFonts w:ascii="Times New Roman" w:hAnsi="Times New Roman" w:cs="Times New Roman"/>
          <w:sz w:val="24"/>
          <w:szCs w:val="24"/>
        </w:rPr>
        <w:t>EWB</w:t>
      </w:r>
      <w:r w:rsidR="00B01C3E" w:rsidRPr="003E7057">
        <w:rPr>
          <w:rFonts w:ascii="Times New Roman" w:hAnsi="Times New Roman" w:cs="Times New Roman"/>
          <w:sz w:val="24"/>
          <w:szCs w:val="24"/>
        </w:rPr>
        <w:t xml:space="preserve"> will be i</w:t>
      </w:r>
      <w:r w:rsidR="009E5BE9" w:rsidRPr="003E7057">
        <w:rPr>
          <w:rFonts w:ascii="Times New Roman" w:hAnsi="Times New Roman" w:cs="Times New Roman"/>
          <w:sz w:val="24"/>
          <w:szCs w:val="24"/>
        </w:rPr>
        <w:t>nformed of these absences. Our Home School L</w:t>
      </w:r>
      <w:r w:rsidR="00B01C3E" w:rsidRPr="003E7057">
        <w:rPr>
          <w:rFonts w:ascii="Times New Roman" w:hAnsi="Times New Roman" w:cs="Times New Roman"/>
          <w:sz w:val="24"/>
          <w:szCs w:val="24"/>
        </w:rPr>
        <w:t>iaison teacher</w:t>
      </w:r>
      <w:r w:rsidR="003E7057" w:rsidRPr="003E7057">
        <w:rPr>
          <w:rFonts w:ascii="Times New Roman" w:hAnsi="Times New Roman" w:cs="Times New Roman"/>
          <w:sz w:val="24"/>
          <w:szCs w:val="24"/>
        </w:rPr>
        <w:t>, Anthony McDonagh</w:t>
      </w:r>
      <w:r w:rsidR="009E5BE9" w:rsidRPr="003E7057">
        <w:rPr>
          <w:rFonts w:ascii="Times New Roman" w:hAnsi="Times New Roman" w:cs="Times New Roman"/>
          <w:sz w:val="24"/>
          <w:szCs w:val="24"/>
        </w:rPr>
        <w:t>,</w:t>
      </w:r>
      <w:r w:rsidR="00B01C3E" w:rsidRPr="003E7057">
        <w:rPr>
          <w:rFonts w:ascii="Times New Roman" w:hAnsi="Times New Roman" w:cs="Times New Roman"/>
          <w:sz w:val="24"/>
          <w:szCs w:val="24"/>
        </w:rPr>
        <w:t xml:space="preserve"> will contact parents by phone to see if the school can be of any assistance in enabling the child to attend. Our HSC</w:t>
      </w:r>
      <w:r w:rsidR="00DE518F" w:rsidRPr="003E7057">
        <w:rPr>
          <w:rFonts w:ascii="Times New Roman" w:hAnsi="Times New Roman" w:cs="Times New Roman"/>
          <w:sz w:val="24"/>
          <w:szCs w:val="24"/>
        </w:rPr>
        <w:t>L</w:t>
      </w:r>
      <w:r w:rsidR="009E5BE9" w:rsidRPr="003E7057">
        <w:rPr>
          <w:rFonts w:ascii="Times New Roman" w:hAnsi="Times New Roman" w:cs="Times New Roman"/>
          <w:sz w:val="24"/>
          <w:szCs w:val="24"/>
        </w:rPr>
        <w:t xml:space="preserve"> teacher </w:t>
      </w:r>
      <w:r w:rsidR="00B01C3E" w:rsidRPr="003E7057">
        <w:rPr>
          <w:rFonts w:ascii="Times New Roman" w:hAnsi="Times New Roman" w:cs="Times New Roman"/>
          <w:sz w:val="24"/>
          <w:szCs w:val="24"/>
        </w:rPr>
        <w:t>will provide information to p</w:t>
      </w:r>
      <w:r w:rsidR="00DE518F" w:rsidRPr="003E7057">
        <w:rPr>
          <w:rFonts w:ascii="Times New Roman" w:hAnsi="Times New Roman" w:cs="Times New Roman"/>
          <w:sz w:val="24"/>
          <w:szCs w:val="24"/>
        </w:rPr>
        <w:t xml:space="preserve">arents </w:t>
      </w:r>
      <w:r w:rsidR="009E5BE9" w:rsidRPr="003E7057">
        <w:rPr>
          <w:rFonts w:ascii="Times New Roman" w:hAnsi="Times New Roman" w:cs="Times New Roman"/>
          <w:sz w:val="24"/>
          <w:szCs w:val="24"/>
        </w:rPr>
        <w:t>about</w:t>
      </w:r>
      <w:r w:rsidR="00DE518F" w:rsidRPr="003E7057">
        <w:rPr>
          <w:rFonts w:ascii="Times New Roman" w:hAnsi="Times New Roman" w:cs="Times New Roman"/>
          <w:sz w:val="24"/>
          <w:szCs w:val="24"/>
        </w:rPr>
        <w:t xml:space="preserve"> the community based</w:t>
      </w:r>
      <w:r w:rsidR="00B01C3E" w:rsidRPr="003E7057">
        <w:rPr>
          <w:rFonts w:ascii="Times New Roman" w:hAnsi="Times New Roman" w:cs="Times New Roman"/>
          <w:sz w:val="24"/>
          <w:szCs w:val="24"/>
        </w:rPr>
        <w:t xml:space="preserve"> services that are available.</w:t>
      </w:r>
    </w:p>
    <w:p w:rsidR="00B01C3E" w:rsidRPr="003E7057" w:rsidRDefault="00175BDC" w:rsidP="003E7057">
      <w:pPr>
        <w:pStyle w:val="ListParagraph"/>
        <w:numPr>
          <w:ilvl w:val="0"/>
          <w:numId w:val="19"/>
        </w:numPr>
        <w:rPr>
          <w:rFonts w:ascii="Times New Roman" w:hAnsi="Times New Roman" w:cs="Times New Roman"/>
          <w:sz w:val="24"/>
          <w:szCs w:val="24"/>
        </w:rPr>
      </w:pPr>
      <w:r w:rsidRPr="003E7057">
        <w:rPr>
          <w:rFonts w:ascii="Times New Roman" w:hAnsi="Times New Roman" w:cs="Times New Roman"/>
          <w:sz w:val="24"/>
          <w:szCs w:val="24"/>
        </w:rPr>
        <w:t>The school must inform TUSLA</w:t>
      </w:r>
      <w:r w:rsidR="00B01C3E" w:rsidRPr="003E7057">
        <w:rPr>
          <w:rFonts w:ascii="Times New Roman" w:hAnsi="Times New Roman" w:cs="Times New Roman"/>
          <w:sz w:val="24"/>
          <w:szCs w:val="24"/>
        </w:rPr>
        <w:t xml:space="preserve"> where a child has missed 20 days or more days in a school year, where attendance is irregular and/or where a child is suspended or expelled.</w:t>
      </w:r>
    </w:p>
    <w:p w:rsidR="00FA738D" w:rsidRPr="003E7057" w:rsidRDefault="00B01C3E" w:rsidP="003E7057">
      <w:pPr>
        <w:pStyle w:val="ListParagraph"/>
        <w:numPr>
          <w:ilvl w:val="0"/>
          <w:numId w:val="19"/>
        </w:numPr>
        <w:rPr>
          <w:rFonts w:ascii="Times New Roman" w:hAnsi="Times New Roman" w:cs="Times New Roman"/>
          <w:sz w:val="24"/>
          <w:szCs w:val="24"/>
        </w:rPr>
      </w:pPr>
      <w:r w:rsidRPr="003E7057">
        <w:rPr>
          <w:rFonts w:ascii="Times New Roman" w:hAnsi="Times New Roman" w:cs="Times New Roman"/>
          <w:sz w:val="24"/>
          <w:szCs w:val="24"/>
        </w:rPr>
        <w:t>Where there is an irregularity that is repeatedly causing concern the parents will be called in to meet with the Principal to discuss ways that we can help to improve the attendance of the child. An irregularity could be a pattern of Mondays or Fridays being days in which a student is absent from school.</w:t>
      </w:r>
      <w:r w:rsidR="00DE518F" w:rsidRPr="003E7057">
        <w:rPr>
          <w:rFonts w:ascii="Times New Roman" w:hAnsi="Times New Roman" w:cs="Times New Roman"/>
          <w:sz w:val="24"/>
          <w:szCs w:val="24"/>
        </w:rPr>
        <w:t xml:space="preserve">   </w:t>
      </w:r>
      <w:r w:rsidRPr="003E7057">
        <w:rPr>
          <w:rFonts w:ascii="Times New Roman" w:hAnsi="Times New Roman" w:cs="Times New Roman"/>
          <w:sz w:val="24"/>
          <w:szCs w:val="24"/>
        </w:rPr>
        <w:t>This meeting would follow on from a house call from our home school lia</w:t>
      </w:r>
      <w:r w:rsidR="001C610C" w:rsidRPr="003E7057">
        <w:rPr>
          <w:rFonts w:ascii="Times New Roman" w:hAnsi="Times New Roman" w:cs="Times New Roman"/>
          <w:sz w:val="24"/>
          <w:szCs w:val="24"/>
        </w:rPr>
        <w:t>i</w:t>
      </w:r>
      <w:r w:rsidRPr="003E7057">
        <w:rPr>
          <w:rFonts w:ascii="Times New Roman" w:hAnsi="Times New Roman" w:cs="Times New Roman"/>
          <w:sz w:val="24"/>
          <w:szCs w:val="24"/>
        </w:rPr>
        <w:t>son teacher.</w:t>
      </w:r>
    </w:p>
    <w:p w:rsidR="00B01C3E" w:rsidRPr="00063B9B" w:rsidRDefault="00FA738D" w:rsidP="003E7057">
      <w:pPr>
        <w:pStyle w:val="ListParagraph"/>
        <w:numPr>
          <w:ilvl w:val="0"/>
          <w:numId w:val="19"/>
        </w:numPr>
        <w:rPr>
          <w:rFonts w:ascii="Times New Roman" w:hAnsi="Times New Roman" w:cs="Times New Roman"/>
        </w:rPr>
      </w:pPr>
      <w:r w:rsidRPr="00063B9B">
        <w:rPr>
          <w:rFonts w:ascii="Times New Roman" w:hAnsi="Times New Roman" w:cs="Times New Roman"/>
        </w:rPr>
        <w:t>The Principal will be notified once a child has missed 10 days and contact will be made by the school depending on individual circumstances.</w:t>
      </w:r>
    </w:p>
    <w:p w:rsidR="00287FA0" w:rsidRDefault="00287FA0" w:rsidP="00D12E86">
      <w:pPr>
        <w:rPr>
          <w:rFonts w:ascii="Times New Roman" w:hAnsi="Times New Roman" w:cs="Times New Roman"/>
          <w:b/>
          <w:sz w:val="28"/>
          <w:szCs w:val="28"/>
        </w:rPr>
      </w:pPr>
    </w:p>
    <w:p w:rsidR="003E7057" w:rsidRDefault="003E7057" w:rsidP="00D12E86">
      <w:pPr>
        <w:rPr>
          <w:rFonts w:ascii="Times New Roman" w:hAnsi="Times New Roman" w:cs="Times New Roman"/>
          <w:b/>
          <w:sz w:val="28"/>
          <w:szCs w:val="28"/>
        </w:rPr>
      </w:pPr>
    </w:p>
    <w:p w:rsidR="003E7057" w:rsidRDefault="003E7057" w:rsidP="00D12E86">
      <w:pPr>
        <w:rPr>
          <w:rFonts w:ascii="Times New Roman" w:hAnsi="Times New Roman" w:cs="Times New Roman"/>
          <w:b/>
          <w:sz w:val="28"/>
          <w:szCs w:val="28"/>
        </w:rPr>
      </w:pPr>
    </w:p>
    <w:p w:rsidR="003E7057" w:rsidRDefault="003E7057" w:rsidP="00D12E86">
      <w:pPr>
        <w:rPr>
          <w:rFonts w:ascii="Times New Roman" w:hAnsi="Times New Roman" w:cs="Times New Roman"/>
          <w:b/>
          <w:sz w:val="28"/>
          <w:szCs w:val="28"/>
        </w:rPr>
      </w:pPr>
    </w:p>
    <w:p w:rsidR="003E7057" w:rsidRDefault="003E7057" w:rsidP="00D12E86">
      <w:pPr>
        <w:rPr>
          <w:rFonts w:ascii="Times New Roman" w:hAnsi="Times New Roman" w:cs="Times New Roman"/>
          <w:b/>
          <w:sz w:val="28"/>
          <w:szCs w:val="28"/>
        </w:rPr>
      </w:pPr>
    </w:p>
    <w:p w:rsidR="003E7057" w:rsidRDefault="003E7057" w:rsidP="00D12E86">
      <w:pPr>
        <w:rPr>
          <w:rFonts w:ascii="Times New Roman" w:hAnsi="Times New Roman" w:cs="Times New Roman"/>
          <w:b/>
          <w:sz w:val="28"/>
          <w:szCs w:val="28"/>
        </w:rPr>
      </w:pPr>
    </w:p>
    <w:p w:rsidR="003E7057" w:rsidRDefault="003E7057" w:rsidP="00D12E86">
      <w:pPr>
        <w:rPr>
          <w:rFonts w:ascii="Times New Roman" w:hAnsi="Times New Roman" w:cs="Times New Roman"/>
          <w:b/>
          <w:sz w:val="28"/>
          <w:szCs w:val="28"/>
        </w:rPr>
      </w:pPr>
    </w:p>
    <w:p w:rsidR="003E7057" w:rsidRDefault="003670F5" w:rsidP="003670F5">
      <w:pPr>
        <w:jc w:val="center"/>
        <w:rPr>
          <w:rFonts w:ascii="Times New Roman" w:hAnsi="Times New Roman" w:cs="Times New Roman"/>
          <w:b/>
          <w:sz w:val="32"/>
          <w:szCs w:val="32"/>
          <w:u w:val="single"/>
        </w:rPr>
      </w:pPr>
      <w:r w:rsidRPr="003670F5">
        <w:rPr>
          <w:rFonts w:ascii="Times New Roman" w:hAnsi="Times New Roman" w:cs="Times New Roman"/>
          <w:b/>
          <w:sz w:val="32"/>
          <w:szCs w:val="32"/>
          <w:u w:val="single"/>
        </w:rPr>
        <w:t>Data Findings</w:t>
      </w:r>
    </w:p>
    <w:p w:rsidR="003670F5" w:rsidRPr="00D852BC" w:rsidRDefault="003670F5" w:rsidP="00D852BC">
      <w:pPr>
        <w:pStyle w:val="ListParagraph"/>
        <w:numPr>
          <w:ilvl w:val="0"/>
          <w:numId w:val="20"/>
        </w:numPr>
        <w:rPr>
          <w:rFonts w:ascii="Times New Roman" w:hAnsi="Times New Roman" w:cs="Times New Roman"/>
          <w:sz w:val="24"/>
          <w:szCs w:val="24"/>
        </w:rPr>
      </w:pPr>
      <w:r w:rsidRPr="00D852BC">
        <w:rPr>
          <w:rFonts w:ascii="Times New Roman" w:hAnsi="Times New Roman" w:cs="Times New Roman"/>
          <w:sz w:val="24"/>
          <w:szCs w:val="24"/>
        </w:rPr>
        <w:t>Overall school attendance in the year fell from 90.3% in 2018/2019 to 87.4% in 2021/2022. Currently in this school year it is at 90.1%.</w:t>
      </w:r>
    </w:p>
    <w:p w:rsidR="003670F5" w:rsidRPr="00D852BC" w:rsidRDefault="003670F5" w:rsidP="00D852BC">
      <w:pPr>
        <w:pStyle w:val="ListParagraph"/>
        <w:numPr>
          <w:ilvl w:val="0"/>
          <w:numId w:val="20"/>
        </w:numPr>
        <w:rPr>
          <w:rFonts w:ascii="Times New Roman" w:hAnsi="Times New Roman" w:cs="Times New Roman"/>
          <w:sz w:val="24"/>
          <w:szCs w:val="24"/>
        </w:rPr>
      </w:pPr>
      <w:r w:rsidRPr="00D852BC">
        <w:rPr>
          <w:rFonts w:ascii="Times New Roman" w:hAnsi="Times New Roman" w:cs="Times New Roman"/>
          <w:sz w:val="24"/>
          <w:szCs w:val="24"/>
        </w:rPr>
        <w:t>Attendance in December has fallen from 91% in 2018/2019 to 81.3% in 2021/2022. Currently in this school year it is at 80.7%</w:t>
      </w:r>
    </w:p>
    <w:p w:rsidR="003670F5" w:rsidRPr="00D852BC" w:rsidRDefault="003670F5" w:rsidP="00D852BC">
      <w:pPr>
        <w:pStyle w:val="ListParagraph"/>
        <w:numPr>
          <w:ilvl w:val="0"/>
          <w:numId w:val="20"/>
        </w:numPr>
        <w:rPr>
          <w:rFonts w:ascii="Times New Roman" w:hAnsi="Times New Roman" w:cs="Times New Roman"/>
          <w:sz w:val="24"/>
          <w:szCs w:val="24"/>
        </w:rPr>
      </w:pPr>
      <w:r w:rsidRPr="00D852BC">
        <w:rPr>
          <w:rFonts w:ascii="Times New Roman" w:hAnsi="Times New Roman" w:cs="Times New Roman"/>
          <w:sz w:val="24"/>
          <w:szCs w:val="24"/>
        </w:rPr>
        <w:t>December is the poorest month for attendance</w:t>
      </w:r>
    </w:p>
    <w:p w:rsidR="003670F5" w:rsidRPr="00D852BC" w:rsidRDefault="003670F5" w:rsidP="00D852BC">
      <w:pPr>
        <w:pStyle w:val="ListParagraph"/>
        <w:numPr>
          <w:ilvl w:val="0"/>
          <w:numId w:val="20"/>
        </w:numPr>
        <w:rPr>
          <w:rFonts w:ascii="Times New Roman" w:hAnsi="Times New Roman" w:cs="Times New Roman"/>
          <w:sz w:val="24"/>
          <w:szCs w:val="24"/>
        </w:rPr>
      </w:pPr>
      <w:r w:rsidRPr="00D852BC">
        <w:rPr>
          <w:rFonts w:ascii="Times New Roman" w:hAnsi="Times New Roman" w:cs="Times New Roman"/>
          <w:sz w:val="24"/>
          <w:szCs w:val="24"/>
        </w:rPr>
        <w:t>The ratio of boys missing more than 20days tends to be higher than the ratio of girls</w:t>
      </w:r>
    </w:p>
    <w:p w:rsidR="003670F5" w:rsidRPr="00D852BC" w:rsidRDefault="00D852BC" w:rsidP="00D852BC">
      <w:pPr>
        <w:pStyle w:val="ListParagraph"/>
        <w:numPr>
          <w:ilvl w:val="0"/>
          <w:numId w:val="20"/>
        </w:numPr>
        <w:rPr>
          <w:rFonts w:ascii="Times New Roman" w:hAnsi="Times New Roman" w:cs="Times New Roman"/>
          <w:sz w:val="24"/>
          <w:szCs w:val="24"/>
        </w:rPr>
      </w:pPr>
      <w:r w:rsidRPr="00D852BC">
        <w:rPr>
          <w:rFonts w:ascii="Times New Roman" w:hAnsi="Times New Roman" w:cs="Times New Roman"/>
          <w:sz w:val="24"/>
          <w:szCs w:val="24"/>
        </w:rPr>
        <w:t>In 2019/2020 22 children missed more than 20 days, in 2021/2022 201 children missed more than 20 days. Currently in this school year it is a number of 19.</w:t>
      </w:r>
    </w:p>
    <w:p w:rsidR="00D852BC" w:rsidRPr="00D852BC" w:rsidRDefault="00D852BC" w:rsidP="00D852BC">
      <w:pPr>
        <w:pStyle w:val="ListParagraph"/>
        <w:numPr>
          <w:ilvl w:val="0"/>
          <w:numId w:val="20"/>
        </w:numPr>
        <w:rPr>
          <w:rFonts w:ascii="Times New Roman" w:hAnsi="Times New Roman" w:cs="Times New Roman"/>
          <w:sz w:val="24"/>
          <w:szCs w:val="24"/>
        </w:rPr>
      </w:pPr>
      <w:r w:rsidRPr="00D852BC">
        <w:rPr>
          <w:rFonts w:ascii="Times New Roman" w:hAnsi="Times New Roman" w:cs="Times New Roman"/>
          <w:sz w:val="24"/>
          <w:szCs w:val="24"/>
        </w:rPr>
        <w:t>12% of absences in 2021/2022 are unexplained. In 2022/2023 that percentage is 33%</w:t>
      </w:r>
    </w:p>
    <w:p w:rsidR="00D852BC" w:rsidRPr="00D852BC" w:rsidRDefault="00D852BC" w:rsidP="00D852BC">
      <w:pPr>
        <w:pStyle w:val="ListParagraph"/>
        <w:numPr>
          <w:ilvl w:val="0"/>
          <w:numId w:val="20"/>
        </w:numPr>
        <w:rPr>
          <w:rFonts w:ascii="Times New Roman" w:hAnsi="Times New Roman" w:cs="Times New Roman"/>
          <w:sz w:val="24"/>
          <w:szCs w:val="24"/>
        </w:rPr>
      </w:pPr>
      <w:r w:rsidRPr="00D852BC">
        <w:rPr>
          <w:rFonts w:ascii="Times New Roman" w:hAnsi="Times New Roman" w:cs="Times New Roman"/>
          <w:sz w:val="24"/>
          <w:szCs w:val="24"/>
        </w:rPr>
        <w:t>Friday has been consistently above average for absences in the last 5 years. It reached a high of 25% in 2020/2021. Currently Friday absence is at 21% in this school year</w:t>
      </w:r>
    </w:p>
    <w:p w:rsidR="00D852BC" w:rsidRPr="00D852BC" w:rsidRDefault="00D852BC" w:rsidP="00D852BC">
      <w:pPr>
        <w:pStyle w:val="ListParagraph"/>
        <w:numPr>
          <w:ilvl w:val="0"/>
          <w:numId w:val="20"/>
        </w:numPr>
        <w:rPr>
          <w:rFonts w:ascii="Times New Roman" w:hAnsi="Times New Roman" w:cs="Times New Roman"/>
          <w:sz w:val="24"/>
          <w:szCs w:val="24"/>
        </w:rPr>
      </w:pPr>
      <w:r w:rsidRPr="00D852BC">
        <w:rPr>
          <w:rFonts w:ascii="Times New Roman" w:hAnsi="Times New Roman" w:cs="Times New Roman"/>
          <w:sz w:val="24"/>
          <w:szCs w:val="24"/>
        </w:rPr>
        <w:t>Tuesdays, Wednesdays &amp; Thursdays are our best days for attendance</w:t>
      </w:r>
    </w:p>
    <w:p w:rsidR="004660B2" w:rsidRPr="00063B9B" w:rsidRDefault="004660B2" w:rsidP="000478E0">
      <w:pPr>
        <w:spacing w:after="0"/>
        <w:rPr>
          <w:rFonts w:ascii="Times New Roman" w:hAnsi="Times New Roman" w:cs="Times New Roman"/>
        </w:rPr>
      </w:pPr>
    </w:p>
    <w:p w:rsidR="00287FA0" w:rsidRPr="00063B9B" w:rsidRDefault="00287FA0" w:rsidP="000478E0">
      <w:pPr>
        <w:spacing w:after="0"/>
        <w:rPr>
          <w:rFonts w:ascii="Times New Roman" w:hAnsi="Times New Roman" w:cs="Times New Roman"/>
          <w:b/>
        </w:rPr>
      </w:pPr>
    </w:p>
    <w:p w:rsidR="00287FA0" w:rsidRPr="00063B9B" w:rsidRDefault="00287FA0" w:rsidP="000478E0">
      <w:pPr>
        <w:spacing w:after="0"/>
        <w:rPr>
          <w:rFonts w:ascii="Times New Roman" w:hAnsi="Times New Roman" w:cs="Times New Roman"/>
          <w:b/>
        </w:rPr>
      </w:pPr>
    </w:p>
    <w:p w:rsidR="005E36C9" w:rsidRDefault="005E36C9"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Default="00D852BC" w:rsidP="005E36C9">
      <w:pPr>
        <w:pStyle w:val="ListParagraph"/>
        <w:spacing w:after="0"/>
        <w:ind w:left="1080"/>
        <w:rPr>
          <w:rFonts w:ascii="Times New Roman" w:hAnsi="Times New Roman" w:cs="Times New Roman"/>
          <w:b/>
        </w:rPr>
      </w:pPr>
    </w:p>
    <w:p w:rsidR="00D852BC" w:rsidRPr="008275C2" w:rsidRDefault="00D852BC" w:rsidP="008275C2">
      <w:pPr>
        <w:spacing w:after="0"/>
        <w:jc w:val="center"/>
        <w:rPr>
          <w:rFonts w:ascii="Times New Roman" w:hAnsi="Times New Roman" w:cs="Times New Roman"/>
          <w:b/>
          <w:sz w:val="32"/>
          <w:szCs w:val="32"/>
          <w:u w:val="single"/>
        </w:rPr>
      </w:pPr>
      <w:r w:rsidRPr="008275C2">
        <w:rPr>
          <w:rFonts w:ascii="Times New Roman" w:hAnsi="Times New Roman" w:cs="Times New Roman"/>
          <w:b/>
          <w:sz w:val="32"/>
          <w:szCs w:val="32"/>
          <w:u w:val="single"/>
        </w:rPr>
        <w:t>Targets</w:t>
      </w:r>
    </w:p>
    <w:p w:rsidR="00D852BC" w:rsidRDefault="00D852BC" w:rsidP="00D852BC">
      <w:pPr>
        <w:pStyle w:val="ListParagraph"/>
        <w:spacing w:after="0"/>
        <w:ind w:left="1080"/>
        <w:jc w:val="center"/>
        <w:rPr>
          <w:rFonts w:ascii="Times New Roman" w:hAnsi="Times New Roman" w:cs="Times New Roman"/>
          <w:b/>
          <w:sz w:val="32"/>
          <w:szCs w:val="32"/>
          <w:u w:val="single"/>
        </w:rPr>
      </w:pPr>
    </w:p>
    <w:tbl>
      <w:tblPr>
        <w:tblStyle w:val="TableGrid"/>
        <w:tblW w:w="9040" w:type="dxa"/>
        <w:jc w:val="center"/>
        <w:tblLook w:val="04A0" w:firstRow="1" w:lastRow="0" w:firstColumn="1" w:lastColumn="0" w:noHBand="0" w:noVBand="1"/>
      </w:tblPr>
      <w:tblGrid>
        <w:gridCol w:w="4520"/>
        <w:gridCol w:w="4520"/>
      </w:tblGrid>
      <w:tr w:rsidR="00D852BC" w:rsidRPr="00D5068C" w:rsidTr="008275C2">
        <w:trPr>
          <w:trHeight w:val="817"/>
          <w:jc w:val="center"/>
        </w:trPr>
        <w:tc>
          <w:tcPr>
            <w:tcW w:w="9040" w:type="dxa"/>
            <w:gridSpan w:val="2"/>
            <w:shd w:val="clear" w:color="auto" w:fill="00B050"/>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What are our specific Attendance targets in the next 3 years?</w:t>
            </w:r>
          </w:p>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1</w:t>
            </w:r>
          </w:p>
          <w:p w:rsidR="00D852BC" w:rsidRPr="00D852BC" w:rsidRDefault="00D852BC" w:rsidP="003513AD">
            <w:pPr>
              <w:jc w:val="center"/>
              <w:rPr>
                <w:rFonts w:ascii="Times New Roman" w:hAnsi="Times New Roman" w:cs="Times New Roman"/>
                <w:b/>
                <w:sz w:val="28"/>
                <w:szCs w:val="28"/>
              </w:rPr>
            </w:pPr>
          </w:p>
        </w:tc>
      </w:tr>
      <w:tr w:rsidR="00D852BC" w:rsidRPr="00D5068C" w:rsidTr="008275C2">
        <w:trPr>
          <w:trHeight w:val="407"/>
          <w:jc w:val="center"/>
        </w:trPr>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 xml:space="preserve">Focus Area </w:t>
            </w:r>
          </w:p>
        </w:tc>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1</w:t>
            </w:r>
          </w:p>
        </w:tc>
      </w:tr>
      <w:tr w:rsidR="00D852BC" w:rsidRPr="00D5068C" w:rsidTr="008275C2">
        <w:trPr>
          <w:trHeight w:val="1256"/>
          <w:jc w:val="center"/>
        </w:trPr>
        <w:tc>
          <w:tcPr>
            <w:tcW w:w="4520" w:type="dxa"/>
            <w:vMerge w:val="restart"/>
          </w:tcPr>
          <w:p w:rsidR="00D852BC" w:rsidRDefault="00D852BC" w:rsidP="003513AD">
            <w:pPr>
              <w:jc w:val="center"/>
              <w:rPr>
                <w:rFonts w:ascii="Times New Roman" w:hAnsi="Times New Roman" w:cs="Times New Roman"/>
                <w:b/>
                <w:sz w:val="24"/>
                <w:szCs w:val="24"/>
              </w:rPr>
            </w:pPr>
          </w:p>
          <w:p w:rsidR="00D852BC" w:rsidRDefault="00D852BC" w:rsidP="003513AD">
            <w:pPr>
              <w:jc w:val="center"/>
              <w:rPr>
                <w:rFonts w:ascii="Times New Roman" w:hAnsi="Times New Roman" w:cs="Times New Roman"/>
                <w:sz w:val="24"/>
                <w:szCs w:val="24"/>
              </w:rPr>
            </w:pPr>
          </w:p>
          <w:p w:rsidR="00D852BC" w:rsidRPr="00D852BC" w:rsidRDefault="00D852BC" w:rsidP="003513AD">
            <w:pPr>
              <w:jc w:val="center"/>
              <w:rPr>
                <w:rFonts w:ascii="Times New Roman" w:hAnsi="Times New Roman" w:cs="Times New Roman"/>
                <w:sz w:val="24"/>
                <w:szCs w:val="24"/>
              </w:rPr>
            </w:pPr>
            <w:r w:rsidRPr="00D852BC">
              <w:rPr>
                <w:rFonts w:ascii="Times New Roman" w:hAnsi="Times New Roman" w:cs="Times New Roman"/>
                <w:sz w:val="24"/>
                <w:szCs w:val="24"/>
              </w:rPr>
              <w:t>One of the initial focus areas we had identified in October as a staff was in relation to Friday attendance. There was a feeling that Friday attendance was lower than average and this has been borne out by the Data we have collected. In every year bar one of the last five, Friday has witnessed the largest number of absences. In 2021 it made up 25% of the weekly total.</w:t>
            </w: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p w:rsidR="00D852BC" w:rsidRPr="00D852BC" w:rsidRDefault="00D852BC" w:rsidP="00B72805">
            <w:pP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2023</w:t>
            </w:r>
          </w:p>
          <w:p w:rsidR="00B72805" w:rsidRDefault="00B72805" w:rsidP="003513AD">
            <w:pPr>
              <w:jc w:val="center"/>
              <w:rPr>
                <w:rFonts w:ascii="Times New Roman" w:hAnsi="Times New Roman" w:cs="Times New Roman"/>
                <w:sz w:val="24"/>
                <w:szCs w:val="24"/>
              </w:rPr>
            </w:pPr>
          </w:p>
          <w:p w:rsidR="00B72805" w:rsidRPr="00B72805" w:rsidRDefault="00B72805" w:rsidP="003513AD">
            <w:pPr>
              <w:jc w:val="center"/>
              <w:rPr>
                <w:rFonts w:ascii="Times New Roman" w:hAnsi="Times New Roman" w:cs="Times New Roman"/>
                <w:sz w:val="24"/>
                <w:szCs w:val="24"/>
              </w:rPr>
            </w:pPr>
            <w:r>
              <w:rPr>
                <w:rFonts w:ascii="Times New Roman" w:hAnsi="Times New Roman" w:cs="Times New Roman"/>
                <w:sz w:val="24"/>
                <w:szCs w:val="24"/>
              </w:rPr>
              <w:t>% of absences on a Friday would fall below 23%</w:t>
            </w: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2024</w:t>
            </w:r>
          </w:p>
          <w:p w:rsidR="00B72805" w:rsidRDefault="00B72805" w:rsidP="003513AD">
            <w:pPr>
              <w:jc w:val="center"/>
              <w:rPr>
                <w:rFonts w:ascii="Times New Roman" w:hAnsi="Times New Roman" w:cs="Times New Roman"/>
                <w:b/>
                <w:sz w:val="28"/>
                <w:szCs w:val="28"/>
              </w:rPr>
            </w:pPr>
          </w:p>
          <w:p w:rsidR="00B72805" w:rsidRPr="00D852BC" w:rsidRDefault="00B72805" w:rsidP="003513AD">
            <w:pPr>
              <w:jc w:val="center"/>
              <w:rPr>
                <w:rFonts w:ascii="Times New Roman" w:hAnsi="Times New Roman" w:cs="Times New Roman"/>
                <w:b/>
                <w:sz w:val="28"/>
                <w:szCs w:val="28"/>
              </w:rPr>
            </w:pPr>
            <w:r>
              <w:rPr>
                <w:rFonts w:ascii="Times New Roman" w:hAnsi="Times New Roman" w:cs="Times New Roman"/>
                <w:sz w:val="24"/>
                <w:szCs w:val="24"/>
              </w:rPr>
              <w:t>% of absences</w:t>
            </w:r>
            <w:r>
              <w:rPr>
                <w:rFonts w:ascii="Times New Roman" w:hAnsi="Times New Roman" w:cs="Times New Roman"/>
                <w:sz w:val="24"/>
                <w:szCs w:val="24"/>
              </w:rPr>
              <w:t xml:space="preserve"> on a Friday would fall below 22</w:t>
            </w:r>
            <w:r>
              <w:rPr>
                <w:rFonts w:ascii="Times New Roman" w:hAnsi="Times New Roman" w:cs="Times New Roman"/>
                <w:sz w:val="24"/>
                <w:szCs w:val="24"/>
              </w:rPr>
              <w:t>%</w:t>
            </w:r>
          </w:p>
        </w:tc>
      </w:tr>
      <w:tr w:rsidR="00D852BC" w:rsidRPr="00D5068C" w:rsidTr="008275C2">
        <w:trPr>
          <w:trHeight w:val="1409"/>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2025</w:t>
            </w:r>
          </w:p>
          <w:p w:rsidR="00B72805" w:rsidRDefault="00B72805" w:rsidP="003513AD">
            <w:pPr>
              <w:jc w:val="center"/>
              <w:rPr>
                <w:rFonts w:ascii="Times New Roman" w:hAnsi="Times New Roman" w:cs="Times New Roman"/>
                <w:b/>
                <w:sz w:val="28"/>
                <w:szCs w:val="28"/>
              </w:rPr>
            </w:pPr>
          </w:p>
          <w:p w:rsidR="00B72805" w:rsidRPr="00D852BC" w:rsidRDefault="00B72805" w:rsidP="003513AD">
            <w:pPr>
              <w:jc w:val="center"/>
              <w:rPr>
                <w:rFonts w:ascii="Times New Roman" w:hAnsi="Times New Roman" w:cs="Times New Roman"/>
                <w:b/>
                <w:sz w:val="28"/>
                <w:szCs w:val="28"/>
              </w:rPr>
            </w:pPr>
            <w:r>
              <w:rPr>
                <w:rFonts w:ascii="Times New Roman" w:hAnsi="Times New Roman" w:cs="Times New Roman"/>
                <w:sz w:val="24"/>
                <w:szCs w:val="24"/>
              </w:rPr>
              <w:t>% of absences</w:t>
            </w:r>
            <w:r>
              <w:rPr>
                <w:rFonts w:ascii="Times New Roman" w:hAnsi="Times New Roman" w:cs="Times New Roman"/>
                <w:sz w:val="24"/>
                <w:szCs w:val="24"/>
              </w:rPr>
              <w:t xml:space="preserve"> on a Friday would fall below 21.5</w:t>
            </w:r>
            <w:r>
              <w:rPr>
                <w:rFonts w:ascii="Times New Roman" w:hAnsi="Times New Roman" w:cs="Times New Roman"/>
                <w:sz w:val="24"/>
                <w:szCs w:val="24"/>
              </w:rPr>
              <w:t>%</w:t>
            </w:r>
          </w:p>
        </w:tc>
      </w:tr>
      <w:tr w:rsidR="00D852BC" w:rsidRPr="00D5068C" w:rsidTr="008275C2">
        <w:trPr>
          <w:trHeight w:val="817"/>
          <w:jc w:val="center"/>
        </w:trPr>
        <w:tc>
          <w:tcPr>
            <w:tcW w:w="9040" w:type="dxa"/>
            <w:gridSpan w:val="2"/>
            <w:shd w:val="clear" w:color="auto" w:fill="00B050"/>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What are our specific Attendance targets in the next 3 years?</w:t>
            </w:r>
          </w:p>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2</w:t>
            </w:r>
          </w:p>
          <w:p w:rsidR="00D852BC" w:rsidRPr="00D852BC" w:rsidRDefault="00D852BC" w:rsidP="003513AD">
            <w:pPr>
              <w:jc w:val="center"/>
              <w:rPr>
                <w:rFonts w:ascii="Times New Roman" w:hAnsi="Times New Roman" w:cs="Times New Roman"/>
                <w:b/>
                <w:sz w:val="28"/>
                <w:szCs w:val="28"/>
              </w:rPr>
            </w:pPr>
          </w:p>
        </w:tc>
      </w:tr>
      <w:tr w:rsidR="00D852BC" w:rsidRPr="00D5068C" w:rsidTr="008275C2">
        <w:trPr>
          <w:trHeight w:val="407"/>
          <w:jc w:val="center"/>
        </w:trPr>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 xml:space="preserve">Focus Area </w:t>
            </w:r>
          </w:p>
        </w:tc>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2</w:t>
            </w:r>
          </w:p>
        </w:tc>
      </w:tr>
      <w:tr w:rsidR="00D852BC" w:rsidRPr="00D5068C" w:rsidTr="008275C2">
        <w:trPr>
          <w:trHeight w:val="1256"/>
          <w:jc w:val="center"/>
        </w:trPr>
        <w:tc>
          <w:tcPr>
            <w:tcW w:w="4520" w:type="dxa"/>
            <w:vMerge w:val="restart"/>
          </w:tcPr>
          <w:p w:rsidR="00D852BC" w:rsidRPr="00D852BC" w:rsidRDefault="00D852BC" w:rsidP="003513AD">
            <w:pPr>
              <w:jc w:val="center"/>
              <w:rPr>
                <w:rFonts w:ascii="Times New Roman" w:hAnsi="Times New Roman" w:cs="Times New Roman"/>
                <w:b/>
                <w:sz w:val="28"/>
                <w:szCs w:val="28"/>
              </w:rPr>
            </w:pPr>
          </w:p>
          <w:p w:rsidR="00D852BC" w:rsidRDefault="00B72805" w:rsidP="003513AD">
            <w:pPr>
              <w:jc w:val="center"/>
              <w:rPr>
                <w:rFonts w:ascii="Times New Roman" w:hAnsi="Times New Roman" w:cs="Times New Roman"/>
                <w:sz w:val="24"/>
                <w:szCs w:val="24"/>
              </w:rPr>
            </w:pPr>
            <w:r>
              <w:rPr>
                <w:rFonts w:ascii="Times New Roman" w:hAnsi="Times New Roman" w:cs="Times New Roman"/>
                <w:sz w:val="24"/>
                <w:szCs w:val="24"/>
              </w:rPr>
              <w:t>Another of area of focus identified by our initial staff discussion was in relation to taking holidays throughout the school year. We looked carefully at the absences month by month and noticed hat December is our worst month for attendance. COVID somewhat skewed the analysis in 2020 but in all bar 3 of the remaining years December</w:t>
            </w:r>
          </w:p>
          <w:p w:rsidR="00B72805" w:rsidRPr="00B72805" w:rsidRDefault="00B72805" w:rsidP="003513AD">
            <w:pPr>
              <w:jc w:val="center"/>
              <w:rPr>
                <w:rFonts w:ascii="Times New Roman" w:hAnsi="Times New Roman" w:cs="Times New Roman"/>
                <w:sz w:val="24"/>
                <w:szCs w:val="24"/>
              </w:rPr>
            </w:pPr>
            <w:r>
              <w:rPr>
                <w:rFonts w:ascii="Times New Roman" w:hAnsi="Times New Roman" w:cs="Times New Roman"/>
                <w:sz w:val="24"/>
                <w:szCs w:val="24"/>
              </w:rPr>
              <w:t>Saw the lowest attendance.</w:t>
            </w: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2023</w:t>
            </w:r>
          </w:p>
          <w:p w:rsidR="00B72805" w:rsidRDefault="00B72805" w:rsidP="003513AD">
            <w:pPr>
              <w:jc w:val="center"/>
              <w:rPr>
                <w:rFonts w:ascii="Times New Roman" w:hAnsi="Times New Roman" w:cs="Times New Roman"/>
                <w:sz w:val="24"/>
                <w:szCs w:val="24"/>
              </w:rPr>
            </w:pPr>
          </w:p>
          <w:p w:rsidR="00B72805" w:rsidRPr="00B72805" w:rsidRDefault="00B72805" w:rsidP="003513AD">
            <w:pPr>
              <w:jc w:val="center"/>
              <w:rPr>
                <w:rFonts w:ascii="Times New Roman" w:hAnsi="Times New Roman" w:cs="Times New Roman"/>
                <w:sz w:val="24"/>
                <w:szCs w:val="24"/>
              </w:rPr>
            </w:pPr>
            <w:r>
              <w:rPr>
                <w:rFonts w:ascii="Times New Roman" w:hAnsi="Times New Roman" w:cs="Times New Roman"/>
                <w:sz w:val="24"/>
                <w:szCs w:val="24"/>
              </w:rPr>
              <w:t>Attendance in December will be above 83%</w:t>
            </w: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2024</w:t>
            </w:r>
          </w:p>
          <w:p w:rsidR="00B72805" w:rsidRDefault="00B72805" w:rsidP="003513AD">
            <w:pPr>
              <w:jc w:val="center"/>
              <w:rPr>
                <w:rFonts w:ascii="Times New Roman" w:hAnsi="Times New Roman" w:cs="Times New Roman"/>
                <w:b/>
                <w:sz w:val="28"/>
                <w:szCs w:val="28"/>
              </w:rPr>
            </w:pPr>
          </w:p>
          <w:p w:rsidR="00B72805" w:rsidRPr="00D852BC" w:rsidRDefault="00B72805" w:rsidP="003513AD">
            <w:pPr>
              <w:jc w:val="center"/>
              <w:rPr>
                <w:rFonts w:ascii="Times New Roman" w:hAnsi="Times New Roman" w:cs="Times New Roman"/>
                <w:b/>
                <w:sz w:val="28"/>
                <w:szCs w:val="28"/>
              </w:rPr>
            </w:pPr>
            <w:r>
              <w:rPr>
                <w:rFonts w:ascii="Times New Roman" w:hAnsi="Times New Roman" w:cs="Times New Roman"/>
                <w:sz w:val="24"/>
                <w:szCs w:val="24"/>
              </w:rPr>
              <w:t>Attenda</w:t>
            </w:r>
            <w:r>
              <w:rPr>
                <w:rFonts w:ascii="Times New Roman" w:hAnsi="Times New Roman" w:cs="Times New Roman"/>
                <w:sz w:val="24"/>
                <w:szCs w:val="24"/>
              </w:rPr>
              <w:t>nce in December will be above 85</w:t>
            </w:r>
            <w:r>
              <w:rPr>
                <w:rFonts w:ascii="Times New Roman" w:hAnsi="Times New Roman" w:cs="Times New Roman"/>
                <w:sz w:val="24"/>
                <w:szCs w:val="24"/>
              </w:rPr>
              <w:t>%</w:t>
            </w: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2025</w:t>
            </w:r>
          </w:p>
          <w:p w:rsidR="00D852BC" w:rsidRPr="00D852BC" w:rsidRDefault="00D852BC" w:rsidP="003513AD">
            <w:pPr>
              <w:jc w:val="center"/>
              <w:rPr>
                <w:rFonts w:ascii="Times New Roman" w:hAnsi="Times New Roman" w:cs="Times New Roman"/>
                <w:b/>
                <w:sz w:val="28"/>
                <w:szCs w:val="28"/>
              </w:rPr>
            </w:pPr>
          </w:p>
          <w:p w:rsidR="00D852BC" w:rsidRDefault="00B72805" w:rsidP="003513AD">
            <w:pPr>
              <w:jc w:val="center"/>
              <w:rPr>
                <w:rFonts w:ascii="Times New Roman" w:hAnsi="Times New Roman" w:cs="Times New Roman"/>
                <w:b/>
                <w:sz w:val="28"/>
                <w:szCs w:val="28"/>
              </w:rPr>
            </w:pPr>
            <w:r>
              <w:rPr>
                <w:rFonts w:ascii="Times New Roman" w:hAnsi="Times New Roman" w:cs="Times New Roman"/>
                <w:sz w:val="24"/>
                <w:szCs w:val="24"/>
              </w:rPr>
              <w:t>Attenda</w:t>
            </w:r>
            <w:r>
              <w:rPr>
                <w:rFonts w:ascii="Times New Roman" w:hAnsi="Times New Roman" w:cs="Times New Roman"/>
                <w:sz w:val="24"/>
                <w:szCs w:val="24"/>
              </w:rPr>
              <w:t>nce in December will be above 87</w:t>
            </w:r>
            <w:r>
              <w:rPr>
                <w:rFonts w:ascii="Times New Roman" w:hAnsi="Times New Roman" w:cs="Times New Roman"/>
                <w:sz w:val="24"/>
                <w:szCs w:val="24"/>
              </w:rPr>
              <w:t>%</w:t>
            </w:r>
          </w:p>
          <w:p w:rsidR="00D852BC" w:rsidRDefault="00D852BC" w:rsidP="003513AD">
            <w:pPr>
              <w:jc w:val="center"/>
              <w:rPr>
                <w:rFonts w:ascii="Times New Roman" w:hAnsi="Times New Roman" w:cs="Times New Roman"/>
                <w:b/>
                <w:sz w:val="28"/>
                <w:szCs w:val="28"/>
              </w:rPr>
            </w:pPr>
          </w:p>
          <w:p w:rsidR="00D852BC" w:rsidRDefault="00D852BC" w:rsidP="003513AD">
            <w:pPr>
              <w:jc w:val="center"/>
              <w:rPr>
                <w:rFonts w:ascii="Times New Roman" w:hAnsi="Times New Roman" w:cs="Times New Roman"/>
                <w:b/>
                <w:sz w:val="28"/>
                <w:szCs w:val="28"/>
              </w:rPr>
            </w:pPr>
          </w:p>
          <w:p w:rsidR="008275C2" w:rsidRDefault="008275C2" w:rsidP="003513AD">
            <w:pPr>
              <w:jc w:val="center"/>
              <w:rPr>
                <w:rFonts w:ascii="Times New Roman" w:hAnsi="Times New Roman" w:cs="Times New Roman"/>
                <w:b/>
                <w:sz w:val="28"/>
                <w:szCs w:val="28"/>
              </w:rPr>
            </w:pPr>
          </w:p>
          <w:p w:rsidR="008275C2" w:rsidRPr="00D852BC" w:rsidRDefault="008275C2" w:rsidP="003513AD">
            <w:pPr>
              <w:jc w:val="center"/>
              <w:rPr>
                <w:rFonts w:ascii="Times New Roman" w:hAnsi="Times New Roman" w:cs="Times New Roman"/>
                <w:b/>
                <w:sz w:val="28"/>
                <w:szCs w:val="28"/>
              </w:rPr>
            </w:pPr>
            <w:bookmarkStart w:id="0" w:name="_GoBack"/>
            <w:bookmarkEnd w:id="0"/>
          </w:p>
        </w:tc>
      </w:tr>
      <w:tr w:rsidR="00D852BC" w:rsidRPr="00D5068C" w:rsidTr="008275C2">
        <w:trPr>
          <w:trHeight w:val="817"/>
          <w:jc w:val="center"/>
        </w:trPr>
        <w:tc>
          <w:tcPr>
            <w:tcW w:w="9040" w:type="dxa"/>
            <w:gridSpan w:val="2"/>
            <w:shd w:val="clear" w:color="auto" w:fill="00B050"/>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What are our specific Attendance targets in the next 3 years?</w:t>
            </w:r>
          </w:p>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3</w:t>
            </w:r>
          </w:p>
          <w:p w:rsidR="00D852BC" w:rsidRPr="00D852BC" w:rsidRDefault="00D852BC" w:rsidP="003513AD">
            <w:pPr>
              <w:jc w:val="center"/>
              <w:rPr>
                <w:rFonts w:ascii="Times New Roman" w:hAnsi="Times New Roman" w:cs="Times New Roman"/>
                <w:b/>
                <w:sz w:val="28"/>
                <w:szCs w:val="28"/>
              </w:rPr>
            </w:pPr>
          </w:p>
        </w:tc>
      </w:tr>
      <w:tr w:rsidR="00D852BC" w:rsidTr="008275C2">
        <w:trPr>
          <w:trHeight w:val="407"/>
          <w:jc w:val="center"/>
        </w:trPr>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 xml:space="preserve">Focus Area </w:t>
            </w:r>
          </w:p>
        </w:tc>
        <w:tc>
          <w:tcPr>
            <w:tcW w:w="4520" w:type="dxa"/>
            <w:shd w:val="clear" w:color="auto" w:fill="FFFFFF" w:themeFill="background1"/>
          </w:tcPr>
          <w:p w:rsidR="00D852BC" w:rsidRP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Target 3</w:t>
            </w:r>
          </w:p>
        </w:tc>
      </w:tr>
      <w:tr w:rsidR="00D852BC" w:rsidRPr="00D5068C" w:rsidTr="008275C2">
        <w:trPr>
          <w:trHeight w:val="1256"/>
          <w:jc w:val="center"/>
        </w:trPr>
        <w:tc>
          <w:tcPr>
            <w:tcW w:w="4520" w:type="dxa"/>
            <w:vMerge w:val="restart"/>
          </w:tcPr>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p w:rsidR="00D852BC" w:rsidRPr="00B72805" w:rsidRDefault="00B72805" w:rsidP="003513AD">
            <w:pPr>
              <w:jc w:val="center"/>
              <w:rPr>
                <w:rFonts w:ascii="Times New Roman" w:hAnsi="Times New Roman" w:cs="Times New Roman"/>
                <w:sz w:val="24"/>
                <w:szCs w:val="24"/>
              </w:rPr>
            </w:pPr>
            <w:r w:rsidRPr="00B72805">
              <w:rPr>
                <w:rFonts w:ascii="Times New Roman" w:hAnsi="Times New Roman" w:cs="Times New Roman"/>
                <w:sz w:val="24"/>
                <w:szCs w:val="24"/>
              </w:rPr>
              <w:t>Another area of focus for us was in relation to the number of unexplained absences we were experiencing. As it stands in this school year we are on target for 33% of our absences being unexplained.</w:t>
            </w: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2023</w:t>
            </w:r>
          </w:p>
          <w:p w:rsidR="00B72805" w:rsidRDefault="00B72805" w:rsidP="003513AD">
            <w:pPr>
              <w:jc w:val="center"/>
              <w:rPr>
                <w:rFonts w:ascii="Times New Roman" w:hAnsi="Times New Roman" w:cs="Times New Roman"/>
                <w:b/>
                <w:sz w:val="28"/>
                <w:szCs w:val="28"/>
              </w:rPr>
            </w:pPr>
          </w:p>
          <w:p w:rsidR="00B72805" w:rsidRPr="00B72805" w:rsidRDefault="00B72805" w:rsidP="003513AD">
            <w:pPr>
              <w:jc w:val="center"/>
              <w:rPr>
                <w:rFonts w:ascii="Times New Roman" w:hAnsi="Times New Roman" w:cs="Times New Roman"/>
                <w:sz w:val="24"/>
                <w:szCs w:val="24"/>
              </w:rPr>
            </w:pPr>
            <w:r w:rsidRPr="00B72805">
              <w:rPr>
                <w:rFonts w:ascii="Times New Roman" w:hAnsi="Times New Roman" w:cs="Times New Roman"/>
                <w:sz w:val="24"/>
                <w:szCs w:val="24"/>
              </w:rPr>
              <w:t>Less than 20% of our absences unexplained</w:t>
            </w: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2024</w:t>
            </w:r>
          </w:p>
          <w:p w:rsidR="00B72805" w:rsidRDefault="00B72805" w:rsidP="003513AD">
            <w:pPr>
              <w:jc w:val="center"/>
              <w:rPr>
                <w:rFonts w:ascii="Times New Roman" w:hAnsi="Times New Roman" w:cs="Times New Roman"/>
                <w:b/>
                <w:sz w:val="28"/>
                <w:szCs w:val="28"/>
              </w:rPr>
            </w:pPr>
          </w:p>
          <w:p w:rsidR="00B72805" w:rsidRPr="00D852BC" w:rsidRDefault="00B72805" w:rsidP="003513AD">
            <w:pPr>
              <w:jc w:val="center"/>
              <w:rPr>
                <w:rFonts w:ascii="Times New Roman" w:hAnsi="Times New Roman" w:cs="Times New Roman"/>
                <w:b/>
                <w:sz w:val="28"/>
                <w:szCs w:val="28"/>
              </w:rPr>
            </w:pPr>
            <w:r>
              <w:rPr>
                <w:rFonts w:ascii="Times New Roman" w:hAnsi="Times New Roman" w:cs="Times New Roman"/>
                <w:sz w:val="24"/>
                <w:szCs w:val="24"/>
              </w:rPr>
              <w:t>Less than 18</w:t>
            </w:r>
            <w:r w:rsidRPr="00B72805">
              <w:rPr>
                <w:rFonts w:ascii="Times New Roman" w:hAnsi="Times New Roman" w:cs="Times New Roman"/>
                <w:sz w:val="24"/>
                <w:szCs w:val="24"/>
              </w:rPr>
              <w:t>% of our absences unexplained</w:t>
            </w:r>
          </w:p>
        </w:tc>
      </w:tr>
      <w:tr w:rsidR="00D852BC" w:rsidRPr="00D5068C" w:rsidTr="008275C2">
        <w:trPr>
          <w:trHeight w:val="1383"/>
          <w:jc w:val="center"/>
        </w:trPr>
        <w:tc>
          <w:tcPr>
            <w:tcW w:w="4520" w:type="dxa"/>
            <w:vMerge/>
          </w:tcPr>
          <w:p w:rsidR="00D852BC" w:rsidRPr="00D852BC" w:rsidRDefault="00D852BC" w:rsidP="003513AD">
            <w:pPr>
              <w:jc w:val="center"/>
              <w:rPr>
                <w:rFonts w:ascii="Times New Roman" w:hAnsi="Times New Roman" w:cs="Times New Roman"/>
                <w:b/>
                <w:sz w:val="28"/>
                <w:szCs w:val="28"/>
              </w:rPr>
            </w:pPr>
          </w:p>
        </w:tc>
        <w:tc>
          <w:tcPr>
            <w:tcW w:w="4520" w:type="dxa"/>
          </w:tcPr>
          <w:p w:rsidR="00D852BC" w:rsidRDefault="00D852BC" w:rsidP="003513AD">
            <w:pPr>
              <w:jc w:val="center"/>
              <w:rPr>
                <w:rFonts w:ascii="Times New Roman" w:hAnsi="Times New Roman" w:cs="Times New Roman"/>
                <w:b/>
                <w:sz w:val="28"/>
                <w:szCs w:val="28"/>
              </w:rPr>
            </w:pPr>
            <w:r w:rsidRPr="00D852BC">
              <w:rPr>
                <w:rFonts w:ascii="Times New Roman" w:hAnsi="Times New Roman" w:cs="Times New Roman"/>
                <w:b/>
                <w:sz w:val="28"/>
                <w:szCs w:val="28"/>
              </w:rPr>
              <w:t>June 2025</w:t>
            </w:r>
          </w:p>
          <w:p w:rsidR="00B72805" w:rsidRDefault="00B72805" w:rsidP="003513AD">
            <w:pPr>
              <w:jc w:val="center"/>
              <w:rPr>
                <w:rFonts w:ascii="Times New Roman" w:hAnsi="Times New Roman" w:cs="Times New Roman"/>
                <w:b/>
                <w:sz w:val="28"/>
                <w:szCs w:val="28"/>
              </w:rPr>
            </w:pPr>
          </w:p>
          <w:p w:rsidR="00B72805" w:rsidRPr="00D852BC" w:rsidRDefault="00B72805" w:rsidP="003513AD">
            <w:pPr>
              <w:jc w:val="center"/>
              <w:rPr>
                <w:rFonts w:ascii="Times New Roman" w:hAnsi="Times New Roman" w:cs="Times New Roman"/>
                <w:b/>
                <w:sz w:val="28"/>
                <w:szCs w:val="28"/>
              </w:rPr>
            </w:pPr>
            <w:r>
              <w:rPr>
                <w:rFonts w:ascii="Times New Roman" w:hAnsi="Times New Roman" w:cs="Times New Roman"/>
                <w:sz w:val="24"/>
                <w:szCs w:val="24"/>
              </w:rPr>
              <w:t>Less than 15</w:t>
            </w:r>
            <w:r w:rsidRPr="00B72805">
              <w:rPr>
                <w:rFonts w:ascii="Times New Roman" w:hAnsi="Times New Roman" w:cs="Times New Roman"/>
                <w:sz w:val="24"/>
                <w:szCs w:val="24"/>
              </w:rPr>
              <w:t>% of our absences unexplained</w:t>
            </w:r>
          </w:p>
          <w:p w:rsidR="00D852BC" w:rsidRPr="00D852BC" w:rsidRDefault="00D852BC" w:rsidP="003513AD">
            <w:pPr>
              <w:jc w:val="center"/>
              <w:rPr>
                <w:rFonts w:ascii="Times New Roman" w:hAnsi="Times New Roman" w:cs="Times New Roman"/>
                <w:b/>
                <w:sz w:val="28"/>
                <w:szCs w:val="28"/>
              </w:rPr>
            </w:pPr>
          </w:p>
          <w:p w:rsidR="00D852BC" w:rsidRPr="00D852BC" w:rsidRDefault="00D852BC" w:rsidP="003513AD">
            <w:pPr>
              <w:jc w:val="center"/>
              <w:rPr>
                <w:rFonts w:ascii="Times New Roman" w:hAnsi="Times New Roman" w:cs="Times New Roman"/>
                <w:b/>
                <w:sz w:val="28"/>
                <w:szCs w:val="28"/>
              </w:rPr>
            </w:pPr>
          </w:p>
        </w:tc>
      </w:tr>
    </w:tbl>
    <w:p w:rsidR="00D852BC" w:rsidRPr="00D852BC" w:rsidRDefault="00D852BC" w:rsidP="00D852BC">
      <w:pPr>
        <w:pStyle w:val="ListParagraph"/>
        <w:spacing w:after="0"/>
        <w:ind w:left="1080"/>
        <w:jc w:val="center"/>
        <w:rPr>
          <w:rFonts w:ascii="Times New Roman" w:hAnsi="Times New Roman" w:cs="Times New Roman"/>
          <w:b/>
          <w:sz w:val="32"/>
          <w:szCs w:val="32"/>
          <w:u w:val="single"/>
        </w:rPr>
      </w:pPr>
    </w:p>
    <w:p w:rsidR="005E36C9" w:rsidRPr="00063B9B" w:rsidRDefault="005E36C9" w:rsidP="005E36C9">
      <w:pPr>
        <w:pStyle w:val="ListParagraph"/>
        <w:spacing w:after="0"/>
        <w:ind w:left="1080"/>
        <w:rPr>
          <w:rFonts w:ascii="Times New Roman" w:hAnsi="Times New Roman" w:cs="Times New Roman"/>
          <w:b/>
        </w:rPr>
      </w:pPr>
    </w:p>
    <w:p w:rsidR="005E36C9" w:rsidRDefault="005E36C9"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A6770B" w:rsidRDefault="00A6770B" w:rsidP="005E36C9">
      <w:pPr>
        <w:pStyle w:val="ListParagraph"/>
        <w:spacing w:after="0"/>
        <w:ind w:left="1080"/>
        <w:rPr>
          <w:rFonts w:ascii="Times New Roman" w:hAnsi="Times New Roman" w:cs="Times New Roman"/>
          <w:b/>
        </w:rPr>
      </w:pPr>
    </w:p>
    <w:p w:rsidR="00A6770B" w:rsidRDefault="00A6770B"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tbl>
      <w:tblPr>
        <w:tblStyle w:val="TableGrid"/>
        <w:tblW w:w="9091" w:type="dxa"/>
        <w:tblLook w:val="04A0" w:firstRow="1" w:lastRow="0" w:firstColumn="1" w:lastColumn="0" w:noHBand="0" w:noVBand="1"/>
      </w:tblPr>
      <w:tblGrid>
        <w:gridCol w:w="6684"/>
        <w:gridCol w:w="2407"/>
      </w:tblGrid>
      <w:tr w:rsidR="00B72805" w:rsidRPr="00A6770B" w:rsidTr="00B72805">
        <w:trPr>
          <w:trHeight w:val="1084"/>
        </w:trPr>
        <w:tc>
          <w:tcPr>
            <w:tcW w:w="9091" w:type="dxa"/>
            <w:gridSpan w:val="2"/>
            <w:shd w:val="clear" w:color="auto" w:fill="00B050"/>
          </w:tcPr>
          <w:p w:rsidR="00B72805" w:rsidRPr="00A6770B" w:rsidRDefault="00B72805" w:rsidP="003513AD">
            <w:pPr>
              <w:jc w:val="center"/>
              <w:rPr>
                <w:rFonts w:ascii="Times New Roman" w:hAnsi="Times New Roman" w:cs="Times New Roman"/>
                <w:b/>
                <w:sz w:val="28"/>
                <w:szCs w:val="28"/>
              </w:rPr>
            </w:pPr>
            <w:r w:rsidRPr="00A6770B">
              <w:rPr>
                <w:rFonts w:ascii="Times New Roman" w:hAnsi="Times New Roman" w:cs="Times New Roman"/>
                <w:b/>
                <w:sz w:val="28"/>
                <w:szCs w:val="28"/>
              </w:rPr>
              <w:t>What needs to be put in place to achieve those targets and by whom?</w:t>
            </w:r>
          </w:p>
        </w:tc>
      </w:tr>
      <w:tr w:rsidR="00B72805" w:rsidRPr="00A6770B" w:rsidTr="00B72805">
        <w:trPr>
          <w:trHeight w:val="444"/>
        </w:trPr>
        <w:tc>
          <w:tcPr>
            <w:tcW w:w="6684" w:type="dxa"/>
          </w:tcPr>
          <w:p w:rsidR="00B72805" w:rsidRPr="00A6770B" w:rsidRDefault="00B72805" w:rsidP="003513AD">
            <w:pPr>
              <w:jc w:val="center"/>
              <w:rPr>
                <w:rFonts w:ascii="Times New Roman" w:hAnsi="Times New Roman" w:cs="Times New Roman"/>
                <w:b/>
                <w:sz w:val="28"/>
                <w:szCs w:val="28"/>
              </w:rPr>
            </w:pPr>
            <w:r w:rsidRPr="00A6770B">
              <w:rPr>
                <w:rFonts w:ascii="Times New Roman" w:hAnsi="Times New Roman" w:cs="Times New Roman"/>
                <w:b/>
                <w:sz w:val="28"/>
                <w:szCs w:val="28"/>
              </w:rPr>
              <w:t>Initiative</w:t>
            </w:r>
          </w:p>
        </w:tc>
        <w:tc>
          <w:tcPr>
            <w:tcW w:w="2406" w:type="dxa"/>
          </w:tcPr>
          <w:p w:rsidR="00B72805" w:rsidRPr="00A6770B" w:rsidRDefault="00B72805" w:rsidP="003513AD">
            <w:pPr>
              <w:jc w:val="center"/>
              <w:rPr>
                <w:rFonts w:ascii="Times New Roman" w:hAnsi="Times New Roman" w:cs="Times New Roman"/>
                <w:b/>
                <w:sz w:val="28"/>
                <w:szCs w:val="28"/>
              </w:rPr>
            </w:pPr>
            <w:r w:rsidRPr="00A6770B">
              <w:rPr>
                <w:rFonts w:ascii="Times New Roman" w:hAnsi="Times New Roman" w:cs="Times New Roman"/>
                <w:b/>
                <w:sz w:val="28"/>
                <w:szCs w:val="28"/>
              </w:rPr>
              <w:t>Led by</w:t>
            </w:r>
          </w:p>
        </w:tc>
      </w:tr>
      <w:tr w:rsidR="00B72805" w:rsidTr="00B72805">
        <w:trPr>
          <w:trHeight w:val="1042"/>
        </w:trPr>
        <w:tc>
          <w:tcPr>
            <w:tcW w:w="6684" w:type="dxa"/>
          </w:tcPr>
          <w:p w:rsidR="00A6770B" w:rsidRPr="00A6770B" w:rsidRDefault="00A6770B" w:rsidP="003513AD">
            <w:pPr>
              <w:jc w:val="center"/>
              <w:rPr>
                <w:rFonts w:ascii="Times New Roman" w:hAnsi="Times New Roman" w:cs="Times New Roman"/>
                <w:sz w:val="24"/>
                <w:szCs w:val="24"/>
              </w:rPr>
            </w:pPr>
          </w:p>
          <w:p w:rsidR="00B72805" w:rsidRPr="00A6770B" w:rsidRDefault="00B33058" w:rsidP="003513AD">
            <w:pPr>
              <w:jc w:val="center"/>
              <w:rPr>
                <w:rFonts w:ascii="Times New Roman" w:hAnsi="Times New Roman" w:cs="Times New Roman"/>
                <w:sz w:val="24"/>
                <w:szCs w:val="24"/>
              </w:rPr>
            </w:pPr>
            <w:r w:rsidRPr="00A6770B">
              <w:rPr>
                <w:rFonts w:ascii="Times New Roman" w:hAnsi="Times New Roman" w:cs="Times New Roman"/>
                <w:sz w:val="24"/>
                <w:szCs w:val="24"/>
              </w:rPr>
              <w:t>Fun Friday. On random Fridays a particular class would receive a fun surprise such as extra PE, extra time on yard, extra running track time, a trip to a local amenity, extra art, story-time etc. This might enthuse children to be in on Fridays and see Friday as an important day</w:t>
            </w:r>
          </w:p>
          <w:p w:rsidR="00A6770B" w:rsidRPr="00A6770B" w:rsidRDefault="00A6770B" w:rsidP="003513AD">
            <w:pPr>
              <w:jc w:val="center"/>
              <w:rPr>
                <w:rFonts w:ascii="Times New Roman" w:hAnsi="Times New Roman" w:cs="Times New Roman"/>
                <w:sz w:val="24"/>
                <w:szCs w:val="24"/>
              </w:rPr>
            </w:pPr>
          </w:p>
        </w:tc>
        <w:tc>
          <w:tcPr>
            <w:tcW w:w="2406" w:type="dxa"/>
          </w:tcPr>
          <w:p w:rsidR="00B72805" w:rsidRPr="00A6770B" w:rsidRDefault="00B72805" w:rsidP="003513AD">
            <w:pPr>
              <w:jc w:val="center"/>
              <w:rPr>
                <w:rFonts w:ascii="Times New Roman" w:hAnsi="Times New Roman" w:cs="Times New Roman"/>
                <w:sz w:val="24"/>
                <w:szCs w:val="24"/>
              </w:rPr>
            </w:pPr>
          </w:p>
          <w:p w:rsidR="00B33058" w:rsidRPr="00A6770B" w:rsidRDefault="00B33058" w:rsidP="003513AD">
            <w:pPr>
              <w:jc w:val="center"/>
              <w:rPr>
                <w:rFonts w:ascii="Times New Roman" w:hAnsi="Times New Roman" w:cs="Times New Roman"/>
                <w:sz w:val="24"/>
                <w:szCs w:val="24"/>
              </w:rPr>
            </w:pPr>
            <w:r w:rsidRPr="00A6770B">
              <w:rPr>
                <w:rFonts w:ascii="Times New Roman" w:hAnsi="Times New Roman" w:cs="Times New Roman"/>
                <w:sz w:val="24"/>
                <w:szCs w:val="24"/>
              </w:rPr>
              <w:t>Class Teachers</w:t>
            </w:r>
          </w:p>
        </w:tc>
      </w:tr>
      <w:tr w:rsidR="00B72805" w:rsidTr="00B72805">
        <w:trPr>
          <w:trHeight w:val="1084"/>
        </w:trPr>
        <w:tc>
          <w:tcPr>
            <w:tcW w:w="6684" w:type="dxa"/>
          </w:tcPr>
          <w:p w:rsidR="00A6770B" w:rsidRPr="00A6770B" w:rsidRDefault="00A6770B" w:rsidP="003513AD">
            <w:pPr>
              <w:jc w:val="center"/>
              <w:rPr>
                <w:rFonts w:ascii="Times New Roman" w:hAnsi="Times New Roman" w:cs="Times New Roman"/>
                <w:sz w:val="24"/>
                <w:szCs w:val="24"/>
              </w:rPr>
            </w:pPr>
          </w:p>
          <w:p w:rsidR="00B72805" w:rsidRPr="00A6770B" w:rsidRDefault="00B33058" w:rsidP="003513AD">
            <w:pPr>
              <w:jc w:val="center"/>
              <w:rPr>
                <w:rFonts w:ascii="Times New Roman" w:hAnsi="Times New Roman" w:cs="Times New Roman"/>
                <w:sz w:val="24"/>
                <w:szCs w:val="24"/>
              </w:rPr>
            </w:pPr>
            <w:r w:rsidRPr="00A6770B">
              <w:rPr>
                <w:rFonts w:ascii="Times New Roman" w:hAnsi="Times New Roman" w:cs="Times New Roman"/>
                <w:sz w:val="24"/>
                <w:szCs w:val="24"/>
              </w:rPr>
              <w:t>Priority family members singled out informally for praise on Fridays. These children being met with positivity and a special effort made by class teacher , HSCL teacher and Principal to communicate with them on a Friday</w:t>
            </w:r>
          </w:p>
          <w:p w:rsidR="00A6770B" w:rsidRPr="00A6770B" w:rsidRDefault="00A6770B" w:rsidP="003513AD">
            <w:pPr>
              <w:jc w:val="center"/>
              <w:rPr>
                <w:rFonts w:ascii="Times New Roman" w:hAnsi="Times New Roman" w:cs="Times New Roman"/>
                <w:sz w:val="24"/>
                <w:szCs w:val="24"/>
              </w:rPr>
            </w:pPr>
          </w:p>
        </w:tc>
        <w:tc>
          <w:tcPr>
            <w:tcW w:w="2406" w:type="dxa"/>
          </w:tcPr>
          <w:p w:rsidR="00B72805" w:rsidRPr="00A6770B" w:rsidRDefault="00B72805" w:rsidP="003513AD">
            <w:pPr>
              <w:jc w:val="center"/>
              <w:rPr>
                <w:rFonts w:ascii="Times New Roman" w:hAnsi="Times New Roman" w:cs="Times New Roman"/>
                <w:sz w:val="24"/>
                <w:szCs w:val="24"/>
              </w:rPr>
            </w:pPr>
          </w:p>
          <w:p w:rsidR="00B33058" w:rsidRPr="00A6770B" w:rsidRDefault="00B33058" w:rsidP="003513AD">
            <w:pPr>
              <w:jc w:val="center"/>
              <w:rPr>
                <w:rFonts w:ascii="Times New Roman" w:hAnsi="Times New Roman" w:cs="Times New Roman"/>
                <w:sz w:val="24"/>
                <w:szCs w:val="24"/>
              </w:rPr>
            </w:pPr>
            <w:r w:rsidRPr="00A6770B">
              <w:rPr>
                <w:rFonts w:ascii="Times New Roman" w:hAnsi="Times New Roman" w:cs="Times New Roman"/>
                <w:sz w:val="24"/>
                <w:szCs w:val="24"/>
              </w:rPr>
              <w:t>Class Teacher</w:t>
            </w:r>
          </w:p>
          <w:p w:rsidR="00B33058" w:rsidRPr="00A6770B" w:rsidRDefault="00B33058" w:rsidP="003513AD">
            <w:pPr>
              <w:jc w:val="center"/>
              <w:rPr>
                <w:rFonts w:ascii="Times New Roman" w:hAnsi="Times New Roman" w:cs="Times New Roman"/>
                <w:sz w:val="24"/>
                <w:szCs w:val="24"/>
              </w:rPr>
            </w:pPr>
            <w:r w:rsidRPr="00A6770B">
              <w:rPr>
                <w:rFonts w:ascii="Times New Roman" w:hAnsi="Times New Roman" w:cs="Times New Roman"/>
                <w:sz w:val="24"/>
                <w:szCs w:val="24"/>
              </w:rPr>
              <w:t>HSCL Teacher</w:t>
            </w:r>
          </w:p>
          <w:p w:rsidR="00B33058" w:rsidRPr="00A6770B" w:rsidRDefault="00B33058" w:rsidP="003513AD">
            <w:pPr>
              <w:jc w:val="center"/>
              <w:rPr>
                <w:rFonts w:ascii="Times New Roman" w:hAnsi="Times New Roman" w:cs="Times New Roman"/>
                <w:sz w:val="24"/>
                <w:szCs w:val="24"/>
              </w:rPr>
            </w:pPr>
            <w:r w:rsidRPr="00A6770B">
              <w:rPr>
                <w:rFonts w:ascii="Times New Roman" w:hAnsi="Times New Roman" w:cs="Times New Roman"/>
                <w:sz w:val="24"/>
                <w:szCs w:val="24"/>
              </w:rPr>
              <w:t>Principal</w:t>
            </w:r>
          </w:p>
        </w:tc>
      </w:tr>
      <w:tr w:rsidR="00B72805" w:rsidTr="00B72805">
        <w:trPr>
          <w:trHeight w:val="1084"/>
        </w:trPr>
        <w:tc>
          <w:tcPr>
            <w:tcW w:w="6684" w:type="dxa"/>
          </w:tcPr>
          <w:p w:rsidR="00A6770B" w:rsidRPr="00A6770B" w:rsidRDefault="00A6770B" w:rsidP="003513AD">
            <w:pPr>
              <w:jc w:val="center"/>
              <w:rPr>
                <w:rFonts w:ascii="Times New Roman" w:hAnsi="Times New Roman" w:cs="Times New Roman"/>
                <w:sz w:val="24"/>
                <w:szCs w:val="24"/>
              </w:rPr>
            </w:pPr>
          </w:p>
          <w:p w:rsidR="00B72805" w:rsidRPr="00A6770B" w:rsidRDefault="00B33058" w:rsidP="003513AD">
            <w:pPr>
              <w:jc w:val="center"/>
              <w:rPr>
                <w:rFonts w:ascii="Times New Roman" w:hAnsi="Times New Roman" w:cs="Times New Roman"/>
                <w:sz w:val="24"/>
                <w:szCs w:val="24"/>
              </w:rPr>
            </w:pPr>
            <w:r w:rsidRPr="00A6770B">
              <w:rPr>
                <w:rFonts w:ascii="Times New Roman" w:hAnsi="Times New Roman" w:cs="Times New Roman"/>
                <w:sz w:val="24"/>
                <w:szCs w:val="24"/>
              </w:rPr>
              <w:t>Targeting Friday as a day for in-school courses for parents. If they are coming into the school on a Friday their children will also attend on a Friday</w:t>
            </w:r>
          </w:p>
          <w:p w:rsidR="00A6770B" w:rsidRPr="00A6770B" w:rsidRDefault="00A6770B" w:rsidP="003513AD">
            <w:pPr>
              <w:jc w:val="center"/>
              <w:rPr>
                <w:rFonts w:ascii="Times New Roman" w:hAnsi="Times New Roman" w:cs="Times New Roman"/>
                <w:sz w:val="24"/>
                <w:szCs w:val="24"/>
              </w:rPr>
            </w:pPr>
          </w:p>
        </w:tc>
        <w:tc>
          <w:tcPr>
            <w:tcW w:w="2406" w:type="dxa"/>
          </w:tcPr>
          <w:p w:rsidR="00B72805" w:rsidRPr="00A6770B" w:rsidRDefault="00B72805" w:rsidP="003513AD">
            <w:pPr>
              <w:jc w:val="center"/>
              <w:rPr>
                <w:rFonts w:ascii="Times New Roman" w:hAnsi="Times New Roman" w:cs="Times New Roman"/>
                <w:sz w:val="24"/>
                <w:szCs w:val="24"/>
              </w:rPr>
            </w:pPr>
          </w:p>
          <w:p w:rsidR="00B33058" w:rsidRPr="00A6770B" w:rsidRDefault="00B33058" w:rsidP="003513AD">
            <w:pPr>
              <w:jc w:val="center"/>
              <w:rPr>
                <w:rFonts w:ascii="Times New Roman" w:hAnsi="Times New Roman" w:cs="Times New Roman"/>
                <w:sz w:val="24"/>
                <w:szCs w:val="24"/>
              </w:rPr>
            </w:pPr>
            <w:r w:rsidRPr="00A6770B">
              <w:rPr>
                <w:rFonts w:ascii="Times New Roman" w:hAnsi="Times New Roman" w:cs="Times New Roman"/>
                <w:sz w:val="24"/>
                <w:szCs w:val="24"/>
              </w:rPr>
              <w:t>HSCL Teacher</w:t>
            </w:r>
          </w:p>
        </w:tc>
      </w:tr>
      <w:tr w:rsidR="00B72805" w:rsidTr="00B72805">
        <w:trPr>
          <w:trHeight w:val="1042"/>
        </w:trPr>
        <w:tc>
          <w:tcPr>
            <w:tcW w:w="6684" w:type="dxa"/>
          </w:tcPr>
          <w:p w:rsidR="00A6770B" w:rsidRPr="00A6770B" w:rsidRDefault="00A6770B" w:rsidP="003513AD">
            <w:pPr>
              <w:jc w:val="center"/>
              <w:rPr>
                <w:rFonts w:ascii="Times New Roman" w:hAnsi="Times New Roman" w:cs="Times New Roman"/>
                <w:sz w:val="24"/>
                <w:szCs w:val="24"/>
              </w:rPr>
            </w:pPr>
          </w:p>
          <w:p w:rsidR="00B72805" w:rsidRPr="00A6770B" w:rsidRDefault="00B33058" w:rsidP="003513AD">
            <w:pPr>
              <w:jc w:val="center"/>
              <w:rPr>
                <w:rFonts w:ascii="Times New Roman" w:hAnsi="Times New Roman" w:cs="Times New Roman"/>
                <w:sz w:val="24"/>
                <w:szCs w:val="24"/>
              </w:rPr>
            </w:pPr>
            <w:r w:rsidRPr="00A6770B">
              <w:rPr>
                <w:rFonts w:ascii="Times New Roman" w:hAnsi="Times New Roman" w:cs="Times New Roman"/>
                <w:sz w:val="24"/>
                <w:szCs w:val="24"/>
              </w:rPr>
              <w:t>School attendance initiative based on the idea of an Advent Calendar. As each day goes by in December children who are present in school get an extra stamp which builds towards a reward on the last day</w:t>
            </w:r>
          </w:p>
          <w:p w:rsidR="00A6770B" w:rsidRPr="00A6770B" w:rsidRDefault="00A6770B" w:rsidP="003513AD">
            <w:pPr>
              <w:jc w:val="center"/>
              <w:rPr>
                <w:rFonts w:ascii="Times New Roman" w:hAnsi="Times New Roman" w:cs="Times New Roman"/>
                <w:sz w:val="24"/>
                <w:szCs w:val="24"/>
              </w:rPr>
            </w:pPr>
          </w:p>
        </w:tc>
        <w:tc>
          <w:tcPr>
            <w:tcW w:w="2406" w:type="dxa"/>
          </w:tcPr>
          <w:p w:rsidR="00B72805" w:rsidRPr="00A6770B" w:rsidRDefault="00B72805" w:rsidP="003513AD">
            <w:pPr>
              <w:jc w:val="center"/>
              <w:rPr>
                <w:rFonts w:ascii="Times New Roman" w:hAnsi="Times New Roman" w:cs="Times New Roman"/>
                <w:sz w:val="24"/>
                <w:szCs w:val="24"/>
              </w:rPr>
            </w:pPr>
          </w:p>
          <w:p w:rsidR="00B33058" w:rsidRPr="00A6770B" w:rsidRDefault="00B33058" w:rsidP="003513AD">
            <w:pPr>
              <w:jc w:val="center"/>
              <w:rPr>
                <w:rFonts w:ascii="Times New Roman" w:hAnsi="Times New Roman" w:cs="Times New Roman"/>
                <w:sz w:val="24"/>
                <w:szCs w:val="24"/>
              </w:rPr>
            </w:pPr>
            <w:r w:rsidRPr="00A6770B">
              <w:rPr>
                <w:rFonts w:ascii="Times New Roman" w:hAnsi="Times New Roman" w:cs="Times New Roman"/>
                <w:sz w:val="24"/>
                <w:szCs w:val="24"/>
              </w:rPr>
              <w:t>Class Teacher</w:t>
            </w:r>
          </w:p>
          <w:p w:rsidR="00B33058" w:rsidRPr="00A6770B" w:rsidRDefault="00B33058" w:rsidP="003513AD">
            <w:pPr>
              <w:jc w:val="center"/>
              <w:rPr>
                <w:rFonts w:ascii="Times New Roman" w:hAnsi="Times New Roman" w:cs="Times New Roman"/>
                <w:sz w:val="24"/>
                <w:szCs w:val="24"/>
              </w:rPr>
            </w:pPr>
            <w:r w:rsidRPr="00A6770B">
              <w:rPr>
                <w:rFonts w:ascii="Times New Roman" w:hAnsi="Times New Roman" w:cs="Times New Roman"/>
                <w:sz w:val="24"/>
                <w:szCs w:val="24"/>
              </w:rPr>
              <w:t>Principal</w:t>
            </w:r>
          </w:p>
        </w:tc>
      </w:tr>
      <w:tr w:rsidR="00B72805" w:rsidTr="00B72805">
        <w:trPr>
          <w:trHeight w:val="1042"/>
        </w:trPr>
        <w:tc>
          <w:tcPr>
            <w:tcW w:w="6684" w:type="dxa"/>
          </w:tcPr>
          <w:p w:rsidR="00A6770B" w:rsidRPr="00A6770B" w:rsidRDefault="00A6770B" w:rsidP="003513AD">
            <w:pPr>
              <w:jc w:val="center"/>
              <w:rPr>
                <w:rFonts w:ascii="Times New Roman" w:hAnsi="Times New Roman" w:cs="Times New Roman"/>
                <w:sz w:val="24"/>
                <w:szCs w:val="24"/>
              </w:rPr>
            </w:pPr>
          </w:p>
          <w:p w:rsidR="00B72805" w:rsidRPr="00A6770B" w:rsidRDefault="00B33058" w:rsidP="003513AD">
            <w:pPr>
              <w:jc w:val="center"/>
              <w:rPr>
                <w:rFonts w:ascii="Times New Roman" w:hAnsi="Times New Roman" w:cs="Times New Roman"/>
                <w:sz w:val="24"/>
                <w:szCs w:val="24"/>
              </w:rPr>
            </w:pPr>
            <w:r w:rsidRPr="00A6770B">
              <w:rPr>
                <w:rFonts w:ascii="Times New Roman" w:hAnsi="Times New Roman" w:cs="Times New Roman"/>
                <w:sz w:val="24"/>
                <w:szCs w:val="24"/>
              </w:rPr>
              <w:t>School Newsletter, Twitter and School Website focusing on the many activities happening in the month of December and building up an enthusiasm for the months activities. They all serve to remind children of Friday activities throughout the year</w:t>
            </w:r>
          </w:p>
          <w:p w:rsidR="00A6770B" w:rsidRPr="00A6770B" w:rsidRDefault="00A6770B" w:rsidP="003513AD">
            <w:pPr>
              <w:jc w:val="center"/>
              <w:rPr>
                <w:rFonts w:ascii="Times New Roman" w:hAnsi="Times New Roman" w:cs="Times New Roman"/>
                <w:sz w:val="24"/>
                <w:szCs w:val="24"/>
              </w:rPr>
            </w:pPr>
          </w:p>
        </w:tc>
        <w:tc>
          <w:tcPr>
            <w:tcW w:w="2406" w:type="dxa"/>
          </w:tcPr>
          <w:p w:rsidR="00B72805" w:rsidRPr="00A6770B" w:rsidRDefault="00B72805" w:rsidP="003513AD">
            <w:pPr>
              <w:jc w:val="center"/>
              <w:rPr>
                <w:rFonts w:ascii="Times New Roman" w:hAnsi="Times New Roman" w:cs="Times New Roman"/>
                <w:sz w:val="24"/>
                <w:szCs w:val="24"/>
              </w:rPr>
            </w:pPr>
          </w:p>
          <w:p w:rsidR="00B33058" w:rsidRPr="00A6770B" w:rsidRDefault="00B33058" w:rsidP="003513AD">
            <w:pPr>
              <w:jc w:val="center"/>
              <w:rPr>
                <w:rFonts w:ascii="Times New Roman" w:hAnsi="Times New Roman" w:cs="Times New Roman"/>
                <w:sz w:val="24"/>
                <w:szCs w:val="24"/>
              </w:rPr>
            </w:pPr>
            <w:r w:rsidRPr="00A6770B">
              <w:rPr>
                <w:rFonts w:ascii="Times New Roman" w:hAnsi="Times New Roman" w:cs="Times New Roman"/>
                <w:sz w:val="24"/>
                <w:szCs w:val="24"/>
              </w:rPr>
              <w:t>Principal</w:t>
            </w:r>
          </w:p>
          <w:p w:rsidR="00B33058" w:rsidRPr="00A6770B" w:rsidRDefault="00B33058" w:rsidP="003513AD">
            <w:pPr>
              <w:jc w:val="center"/>
              <w:rPr>
                <w:rFonts w:ascii="Times New Roman" w:hAnsi="Times New Roman" w:cs="Times New Roman"/>
                <w:sz w:val="24"/>
                <w:szCs w:val="24"/>
              </w:rPr>
            </w:pPr>
            <w:r w:rsidRPr="00A6770B">
              <w:rPr>
                <w:rFonts w:ascii="Times New Roman" w:hAnsi="Times New Roman" w:cs="Times New Roman"/>
                <w:sz w:val="24"/>
                <w:szCs w:val="24"/>
              </w:rPr>
              <w:t>HSCL Teacher</w:t>
            </w:r>
          </w:p>
          <w:p w:rsidR="00B33058" w:rsidRPr="00A6770B" w:rsidRDefault="00A6770B" w:rsidP="003513AD">
            <w:pPr>
              <w:jc w:val="center"/>
              <w:rPr>
                <w:rFonts w:ascii="Times New Roman" w:hAnsi="Times New Roman" w:cs="Times New Roman"/>
                <w:sz w:val="24"/>
                <w:szCs w:val="24"/>
              </w:rPr>
            </w:pPr>
            <w:r w:rsidRPr="00A6770B">
              <w:rPr>
                <w:rFonts w:ascii="Times New Roman" w:hAnsi="Times New Roman" w:cs="Times New Roman"/>
                <w:sz w:val="24"/>
                <w:szCs w:val="24"/>
              </w:rPr>
              <w:t>Mr Carle</w:t>
            </w:r>
            <w:r w:rsidR="00B33058" w:rsidRPr="00A6770B">
              <w:rPr>
                <w:rFonts w:ascii="Times New Roman" w:hAnsi="Times New Roman" w:cs="Times New Roman"/>
                <w:sz w:val="24"/>
                <w:szCs w:val="24"/>
              </w:rPr>
              <w:t>y (IT)</w:t>
            </w:r>
          </w:p>
        </w:tc>
      </w:tr>
      <w:tr w:rsidR="00B72805" w:rsidTr="00B72805">
        <w:trPr>
          <w:trHeight w:val="1042"/>
        </w:trPr>
        <w:tc>
          <w:tcPr>
            <w:tcW w:w="6684" w:type="dxa"/>
          </w:tcPr>
          <w:p w:rsidR="00A6770B" w:rsidRPr="00A6770B" w:rsidRDefault="00A6770B" w:rsidP="003513AD">
            <w:pPr>
              <w:jc w:val="center"/>
              <w:rPr>
                <w:rFonts w:ascii="Times New Roman" w:hAnsi="Times New Roman" w:cs="Times New Roman"/>
                <w:sz w:val="24"/>
                <w:szCs w:val="24"/>
              </w:rPr>
            </w:pPr>
          </w:p>
          <w:p w:rsidR="00B72805" w:rsidRPr="00A6770B" w:rsidRDefault="00B33058" w:rsidP="003513AD">
            <w:pPr>
              <w:jc w:val="center"/>
              <w:rPr>
                <w:rFonts w:ascii="Times New Roman" w:hAnsi="Times New Roman" w:cs="Times New Roman"/>
                <w:sz w:val="24"/>
                <w:szCs w:val="24"/>
              </w:rPr>
            </w:pPr>
            <w:r w:rsidRPr="00A6770B">
              <w:rPr>
                <w:rFonts w:ascii="Times New Roman" w:hAnsi="Times New Roman" w:cs="Times New Roman"/>
                <w:sz w:val="24"/>
                <w:szCs w:val="24"/>
              </w:rPr>
              <w:t>Information communicated to parents at the start of each term in relation to entering absence reasons on Aladdin.</w:t>
            </w:r>
          </w:p>
          <w:p w:rsidR="00A6770B" w:rsidRPr="00A6770B" w:rsidRDefault="00A6770B" w:rsidP="003513AD">
            <w:pPr>
              <w:jc w:val="center"/>
              <w:rPr>
                <w:rFonts w:ascii="Times New Roman" w:hAnsi="Times New Roman" w:cs="Times New Roman"/>
                <w:sz w:val="24"/>
                <w:szCs w:val="24"/>
              </w:rPr>
            </w:pPr>
          </w:p>
        </w:tc>
        <w:tc>
          <w:tcPr>
            <w:tcW w:w="2406" w:type="dxa"/>
          </w:tcPr>
          <w:p w:rsidR="00B72805" w:rsidRPr="00A6770B" w:rsidRDefault="00B72805" w:rsidP="003513AD">
            <w:pPr>
              <w:jc w:val="center"/>
              <w:rPr>
                <w:rFonts w:ascii="Times New Roman" w:hAnsi="Times New Roman" w:cs="Times New Roman"/>
                <w:sz w:val="24"/>
                <w:szCs w:val="24"/>
              </w:rPr>
            </w:pPr>
          </w:p>
          <w:p w:rsidR="00B33058" w:rsidRPr="00A6770B" w:rsidRDefault="00B33058" w:rsidP="003513AD">
            <w:pPr>
              <w:jc w:val="center"/>
              <w:rPr>
                <w:rFonts w:ascii="Times New Roman" w:hAnsi="Times New Roman" w:cs="Times New Roman"/>
                <w:sz w:val="24"/>
                <w:szCs w:val="24"/>
              </w:rPr>
            </w:pPr>
            <w:r w:rsidRPr="00A6770B">
              <w:rPr>
                <w:rFonts w:ascii="Times New Roman" w:hAnsi="Times New Roman" w:cs="Times New Roman"/>
                <w:sz w:val="24"/>
                <w:szCs w:val="24"/>
              </w:rPr>
              <w:t>Principal</w:t>
            </w:r>
          </w:p>
        </w:tc>
      </w:tr>
      <w:tr w:rsidR="00B72805" w:rsidTr="00B72805">
        <w:trPr>
          <w:trHeight w:val="1042"/>
        </w:trPr>
        <w:tc>
          <w:tcPr>
            <w:tcW w:w="6684" w:type="dxa"/>
          </w:tcPr>
          <w:p w:rsidR="00A6770B" w:rsidRPr="00A6770B" w:rsidRDefault="00A6770B" w:rsidP="003513AD">
            <w:pPr>
              <w:jc w:val="center"/>
              <w:rPr>
                <w:rFonts w:ascii="Times New Roman" w:hAnsi="Times New Roman" w:cs="Times New Roman"/>
                <w:sz w:val="24"/>
                <w:szCs w:val="24"/>
              </w:rPr>
            </w:pPr>
          </w:p>
          <w:p w:rsidR="00B72805" w:rsidRPr="00A6770B" w:rsidRDefault="00B33058" w:rsidP="003513AD">
            <w:pPr>
              <w:jc w:val="center"/>
              <w:rPr>
                <w:rFonts w:ascii="Times New Roman" w:hAnsi="Times New Roman" w:cs="Times New Roman"/>
                <w:sz w:val="24"/>
                <w:szCs w:val="24"/>
              </w:rPr>
            </w:pPr>
            <w:r w:rsidRPr="00A6770B">
              <w:rPr>
                <w:rFonts w:ascii="Times New Roman" w:hAnsi="Times New Roman" w:cs="Times New Roman"/>
                <w:sz w:val="24"/>
                <w:szCs w:val="24"/>
              </w:rPr>
              <w:t>School certificates and medals in Infants classes focusing on early intervention for good attendance. It helps to develop good habits at an early stage. Golden Trophy Assembly is another manner in which this can be done</w:t>
            </w:r>
          </w:p>
          <w:p w:rsidR="00A6770B" w:rsidRPr="00A6770B" w:rsidRDefault="00A6770B" w:rsidP="003513AD">
            <w:pPr>
              <w:jc w:val="center"/>
              <w:rPr>
                <w:rFonts w:ascii="Times New Roman" w:hAnsi="Times New Roman" w:cs="Times New Roman"/>
                <w:sz w:val="24"/>
                <w:szCs w:val="24"/>
              </w:rPr>
            </w:pPr>
          </w:p>
        </w:tc>
        <w:tc>
          <w:tcPr>
            <w:tcW w:w="2406" w:type="dxa"/>
          </w:tcPr>
          <w:p w:rsidR="00B72805" w:rsidRPr="00A6770B" w:rsidRDefault="00B72805" w:rsidP="003513AD">
            <w:pPr>
              <w:jc w:val="center"/>
              <w:rPr>
                <w:rFonts w:ascii="Times New Roman" w:hAnsi="Times New Roman" w:cs="Times New Roman"/>
                <w:sz w:val="24"/>
                <w:szCs w:val="24"/>
              </w:rPr>
            </w:pPr>
          </w:p>
          <w:p w:rsidR="00B33058" w:rsidRPr="00A6770B" w:rsidRDefault="00B33058" w:rsidP="003513AD">
            <w:pPr>
              <w:jc w:val="center"/>
              <w:rPr>
                <w:rFonts w:ascii="Times New Roman" w:hAnsi="Times New Roman" w:cs="Times New Roman"/>
                <w:sz w:val="24"/>
                <w:szCs w:val="24"/>
              </w:rPr>
            </w:pPr>
            <w:r w:rsidRPr="00A6770B">
              <w:rPr>
                <w:rFonts w:ascii="Times New Roman" w:hAnsi="Times New Roman" w:cs="Times New Roman"/>
                <w:sz w:val="24"/>
                <w:szCs w:val="24"/>
              </w:rPr>
              <w:t>Class Teacher</w:t>
            </w:r>
          </w:p>
          <w:p w:rsidR="00B33058" w:rsidRPr="00A6770B" w:rsidRDefault="00B33058" w:rsidP="003513AD">
            <w:pPr>
              <w:jc w:val="center"/>
              <w:rPr>
                <w:rFonts w:ascii="Times New Roman" w:hAnsi="Times New Roman" w:cs="Times New Roman"/>
                <w:sz w:val="24"/>
                <w:szCs w:val="24"/>
              </w:rPr>
            </w:pPr>
            <w:r w:rsidRPr="00A6770B">
              <w:rPr>
                <w:rFonts w:ascii="Times New Roman" w:hAnsi="Times New Roman" w:cs="Times New Roman"/>
                <w:sz w:val="24"/>
                <w:szCs w:val="24"/>
              </w:rPr>
              <w:t>Principal</w:t>
            </w:r>
          </w:p>
        </w:tc>
      </w:tr>
      <w:tr w:rsidR="00B72805" w:rsidTr="00B72805">
        <w:trPr>
          <w:trHeight w:val="1042"/>
        </w:trPr>
        <w:tc>
          <w:tcPr>
            <w:tcW w:w="6684" w:type="dxa"/>
          </w:tcPr>
          <w:p w:rsidR="00A6770B" w:rsidRPr="00A6770B" w:rsidRDefault="00A6770B" w:rsidP="003513AD">
            <w:pPr>
              <w:jc w:val="center"/>
              <w:rPr>
                <w:rFonts w:ascii="Times New Roman" w:hAnsi="Times New Roman" w:cs="Times New Roman"/>
                <w:sz w:val="24"/>
                <w:szCs w:val="24"/>
              </w:rPr>
            </w:pPr>
          </w:p>
          <w:p w:rsidR="00B72805" w:rsidRPr="00A6770B" w:rsidRDefault="00A6770B" w:rsidP="003513AD">
            <w:pPr>
              <w:jc w:val="center"/>
              <w:rPr>
                <w:rFonts w:ascii="Times New Roman" w:hAnsi="Times New Roman" w:cs="Times New Roman"/>
                <w:sz w:val="24"/>
                <w:szCs w:val="24"/>
              </w:rPr>
            </w:pPr>
            <w:r w:rsidRPr="00A6770B">
              <w:rPr>
                <w:rFonts w:ascii="Times New Roman" w:hAnsi="Times New Roman" w:cs="Times New Roman"/>
                <w:sz w:val="24"/>
                <w:szCs w:val="24"/>
              </w:rPr>
              <w:t>HSCL teacher tracking attendance of priority families. If a child from these families is absent for more than 3 days in a particular week the HSCL we call to the house in question to see if there is anything he/she can help with</w:t>
            </w:r>
          </w:p>
          <w:p w:rsidR="00A6770B" w:rsidRPr="00A6770B" w:rsidRDefault="00A6770B" w:rsidP="003513AD">
            <w:pPr>
              <w:jc w:val="center"/>
              <w:rPr>
                <w:rFonts w:ascii="Times New Roman" w:hAnsi="Times New Roman" w:cs="Times New Roman"/>
                <w:sz w:val="24"/>
                <w:szCs w:val="24"/>
              </w:rPr>
            </w:pPr>
          </w:p>
        </w:tc>
        <w:tc>
          <w:tcPr>
            <w:tcW w:w="2406" w:type="dxa"/>
          </w:tcPr>
          <w:p w:rsidR="00B72805" w:rsidRPr="00A6770B" w:rsidRDefault="00B72805" w:rsidP="003513AD">
            <w:pPr>
              <w:jc w:val="center"/>
              <w:rPr>
                <w:rFonts w:ascii="Times New Roman" w:hAnsi="Times New Roman" w:cs="Times New Roman"/>
                <w:sz w:val="24"/>
                <w:szCs w:val="24"/>
              </w:rPr>
            </w:pPr>
          </w:p>
          <w:p w:rsidR="00A6770B" w:rsidRPr="00A6770B" w:rsidRDefault="00A6770B" w:rsidP="003513AD">
            <w:pPr>
              <w:jc w:val="center"/>
              <w:rPr>
                <w:rFonts w:ascii="Times New Roman" w:hAnsi="Times New Roman" w:cs="Times New Roman"/>
                <w:sz w:val="24"/>
                <w:szCs w:val="24"/>
              </w:rPr>
            </w:pPr>
            <w:r w:rsidRPr="00A6770B">
              <w:rPr>
                <w:rFonts w:ascii="Times New Roman" w:hAnsi="Times New Roman" w:cs="Times New Roman"/>
                <w:sz w:val="24"/>
                <w:szCs w:val="24"/>
              </w:rPr>
              <w:t>HSCL Teacher</w:t>
            </w:r>
          </w:p>
        </w:tc>
      </w:tr>
      <w:tr w:rsidR="00B72805" w:rsidTr="00B72805">
        <w:trPr>
          <w:trHeight w:val="1042"/>
        </w:trPr>
        <w:tc>
          <w:tcPr>
            <w:tcW w:w="6684" w:type="dxa"/>
          </w:tcPr>
          <w:p w:rsidR="00A6770B" w:rsidRPr="00A6770B" w:rsidRDefault="00A6770B" w:rsidP="003513AD">
            <w:pPr>
              <w:jc w:val="center"/>
              <w:rPr>
                <w:rFonts w:ascii="Times New Roman" w:hAnsi="Times New Roman" w:cs="Times New Roman"/>
                <w:sz w:val="24"/>
                <w:szCs w:val="24"/>
              </w:rPr>
            </w:pPr>
          </w:p>
          <w:p w:rsidR="00B72805" w:rsidRPr="00A6770B" w:rsidRDefault="00A6770B" w:rsidP="003513AD">
            <w:pPr>
              <w:jc w:val="center"/>
              <w:rPr>
                <w:rFonts w:ascii="Times New Roman" w:hAnsi="Times New Roman" w:cs="Times New Roman"/>
                <w:sz w:val="24"/>
                <w:szCs w:val="24"/>
              </w:rPr>
            </w:pPr>
            <w:r w:rsidRPr="00A6770B">
              <w:rPr>
                <w:rFonts w:ascii="Times New Roman" w:hAnsi="Times New Roman" w:cs="Times New Roman"/>
                <w:sz w:val="24"/>
                <w:szCs w:val="24"/>
              </w:rPr>
              <w:t>EWO referrals made in respect of children with whom the Principal has grave concerns regarding attendance</w:t>
            </w:r>
          </w:p>
          <w:p w:rsidR="00A6770B" w:rsidRPr="00A6770B" w:rsidRDefault="00A6770B" w:rsidP="003513AD">
            <w:pPr>
              <w:jc w:val="center"/>
              <w:rPr>
                <w:rFonts w:ascii="Times New Roman" w:hAnsi="Times New Roman" w:cs="Times New Roman"/>
                <w:sz w:val="24"/>
                <w:szCs w:val="24"/>
              </w:rPr>
            </w:pPr>
          </w:p>
        </w:tc>
        <w:tc>
          <w:tcPr>
            <w:tcW w:w="2406" w:type="dxa"/>
          </w:tcPr>
          <w:p w:rsidR="00B72805" w:rsidRPr="00A6770B" w:rsidRDefault="00B72805" w:rsidP="003513AD">
            <w:pPr>
              <w:jc w:val="center"/>
              <w:rPr>
                <w:rFonts w:ascii="Times New Roman" w:hAnsi="Times New Roman" w:cs="Times New Roman"/>
                <w:sz w:val="24"/>
                <w:szCs w:val="24"/>
              </w:rPr>
            </w:pPr>
          </w:p>
          <w:p w:rsidR="00A6770B" w:rsidRPr="00A6770B" w:rsidRDefault="00A6770B" w:rsidP="003513AD">
            <w:pPr>
              <w:jc w:val="center"/>
              <w:rPr>
                <w:rFonts w:ascii="Times New Roman" w:hAnsi="Times New Roman" w:cs="Times New Roman"/>
                <w:sz w:val="24"/>
                <w:szCs w:val="24"/>
              </w:rPr>
            </w:pPr>
            <w:r w:rsidRPr="00A6770B">
              <w:rPr>
                <w:rFonts w:ascii="Times New Roman" w:hAnsi="Times New Roman" w:cs="Times New Roman"/>
                <w:sz w:val="24"/>
                <w:szCs w:val="24"/>
              </w:rPr>
              <w:t>Principal</w:t>
            </w:r>
          </w:p>
          <w:p w:rsidR="00A6770B" w:rsidRPr="00A6770B" w:rsidRDefault="00A6770B" w:rsidP="003513AD">
            <w:pPr>
              <w:jc w:val="center"/>
              <w:rPr>
                <w:rFonts w:ascii="Times New Roman" w:hAnsi="Times New Roman" w:cs="Times New Roman"/>
                <w:sz w:val="24"/>
                <w:szCs w:val="24"/>
              </w:rPr>
            </w:pPr>
            <w:r w:rsidRPr="00A6770B">
              <w:rPr>
                <w:rFonts w:ascii="Times New Roman" w:hAnsi="Times New Roman" w:cs="Times New Roman"/>
                <w:sz w:val="24"/>
                <w:szCs w:val="24"/>
              </w:rPr>
              <w:t>HSCL Teacher</w:t>
            </w:r>
          </w:p>
        </w:tc>
      </w:tr>
      <w:tr w:rsidR="00A6770B" w:rsidTr="00B72805">
        <w:trPr>
          <w:trHeight w:val="1042"/>
        </w:trPr>
        <w:tc>
          <w:tcPr>
            <w:tcW w:w="6684" w:type="dxa"/>
          </w:tcPr>
          <w:p w:rsidR="00A6770B" w:rsidRPr="00A6770B" w:rsidRDefault="00A6770B" w:rsidP="003513AD">
            <w:pPr>
              <w:jc w:val="center"/>
              <w:rPr>
                <w:rFonts w:ascii="Times New Roman" w:hAnsi="Times New Roman" w:cs="Times New Roman"/>
                <w:sz w:val="24"/>
                <w:szCs w:val="24"/>
              </w:rPr>
            </w:pPr>
          </w:p>
          <w:p w:rsidR="00A6770B" w:rsidRPr="00A6770B" w:rsidRDefault="00A6770B" w:rsidP="003513AD">
            <w:pPr>
              <w:jc w:val="center"/>
              <w:rPr>
                <w:rFonts w:ascii="Times New Roman" w:hAnsi="Times New Roman" w:cs="Times New Roman"/>
                <w:sz w:val="24"/>
                <w:szCs w:val="24"/>
              </w:rPr>
            </w:pPr>
            <w:r w:rsidRPr="00A6770B">
              <w:rPr>
                <w:rFonts w:ascii="Times New Roman" w:hAnsi="Times New Roman" w:cs="Times New Roman"/>
                <w:sz w:val="24"/>
                <w:szCs w:val="24"/>
              </w:rPr>
              <w:t>Attendance Committee meeting on the first Monday of every month to study attendance data</w:t>
            </w:r>
          </w:p>
          <w:p w:rsidR="00A6770B" w:rsidRPr="00A6770B" w:rsidRDefault="00A6770B" w:rsidP="003513AD">
            <w:pPr>
              <w:jc w:val="center"/>
              <w:rPr>
                <w:rFonts w:ascii="Times New Roman" w:hAnsi="Times New Roman" w:cs="Times New Roman"/>
                <w:sz w:val="24"/>
                <w:szCs w:val="24"/>
              </w:rPr>
            </w:pPr>
          </w:p>
        </w:tc>
        <w:tc>
          <w:tcPr>
            <w:tcW w:w="2406" w:type="dxa"/>
          </w:tcPr>
          <w:p w:rsidR="00A6770B" w:rsidRPr="00A6770B" w:rsidRDefault="00A6770B" w:rsidP="003513AD">
            <w:pPr>
              <w:jc w:val="center"/>
              <w:rPr>
                <w:rFonts w:ascii="Times New Roman" w:hAnsi="Times New Roman" w:cs="Times New Roman"/>
                <w:sz w:val="24"/>
                <w:szCs w:val="24"/>
              </w:rPr>
            </w:pPr>
          </w:p>
          <w:p w:rsidR="00A6770B" w:rsidRPr="00A6770B" w:rsidRDefault="00A6770B" w:rsidP="003513AD">
            <w:pPr>
              <w:jc w:val="center"/>
              <w:rPr>
                <w:rFonts w:ascii="Times New Roman" w:hAnsi="Times New Roman" w:cs="Times New Roman"/>
                <w:sz w:val="24"/>
                <w:szCs w:val="24"/>
              </w:rPr>
            </w:pPr>
            <w:r w:rsidRPr="00A6770B">
              <w:rPr>
                <w:rFonts w:ascii="Times New Roman" w:hAnsi="Times New Roman" w:cs="Times New Roman"/>
                <w:sz w:val="24"/>
                <w:szCs w:val="24"/>
              </w:rPr>
              <w:t>Principal</w:t>
            </w:r>
          </w:p>
          <w:p w:rsidR="00A6770B" w:rsidRPr="00A6770B" w:rsidRDefault="00A6770B" w:rsidP="003513AD">
            <w:pPr>
              <w:jc w:val="center"/>
              <w:rPr>
                <w:rFonts w:ascii="Times New Roman" w:hAnsi="Times New Roman" w:cs="Times New Roman"/>
                <w:sz w:val="24"/>
                <w:szCs w:val="24"/>
              </w:rPr>
            </w:pPr>
            <w:r w:rsidRPr="00A6770B">
              <w:rPr>
                <w:rFonts w:ascii="Times New Roman" w:hAnsi="Times New Roman" w:cs="Times New Roman"/>
                <w:sz w:val="24"/>
                <w:szCs w:val="24"/>
              </w:rPr>
              <w:t>HSCL teacher</w:t>
            </w:r>
          </w:p>
          <w:p w:rsidR="00A6770B" w:rsidRPr="00A6770B" w:rsidRDefault="00A6770B" w:rsidP="003513AD">
            <w:pPr>
              <w:jc w:val="center"/>
              <w:rPr>
                <w:rFonts w:ascii="Times New Roman" w:hAnsi="Times New Roman" w:cs="Times New Roman"/>
                <w:sz w:val="24"/>
                <w:szCs w:val="24"/>
              </w:rPr>
            </w:pPr>
            <w:r w:rsidRPr="00A6770B">
              <w:rPr>
                <w:rFonts w:ascii="Times New Roman" w:hAnsi="Times New Roman" w:cs="Times New Roman"/>
                <w:sz w:val="24"/>
                <w:szCs w:val="24"/>
              </w:rPr>
              <w:t>Attendance Committee</w:t>
            </w:r>
          </w:p>
          <w:p w:rsidR="00A6770B" w:rsidRPr="00A6770B" w:rsidRDefault="00A6770B" w:rsidP="003513AD">
            <w:pPr>
              <w:jc w:val="center"/>
              <w:rPr>
                <w:rFonts w:ascii="Times New Roman" w:hAnsi="Times New Roman" w:cs="Times New Roman"/>
                <w:sz w:val="24"/>
                <w:szCs w:val="24"/>
              </w:rPr>
            </w:pPr>
          </w:p>
        </w:tc>
      </w:tr>
    </w:tbl>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p w:rsidR="008275C2" w:rsidRDefault="008275C2" w:rsidP="005E36C9">
      <w:pPr>
        <w:pStyle w:val="ListParagraph"/>
        <w:spacing w:after="0"/>
        <w:ind w:left="1080"/>
        <w:rPr>
          <w:rFonts w:ascii="Times New Roman" w:hAnsi="Times New Roman" w:cs="Times New Roman"/>
          <w:b/>
        </w:rPr>
      </w:pPr>
    </w:p>
    <w:tbl>
      <w:tblPr>
        <w:tblStyle w:val="TableGrid"/>
        <w:tblW w:w="9343" w:type="dxa"/>
        <w:tblLook w:val="04A0" w:firstRow="1" w:lastRow="0" w:firstColumn="1" w:lastColumn="0" w:noHBand="0" w:noVBand="1"/>
      </w:tblPr>
      <w:tblGrid>
        <w:gridCol w:w="3113"/>
        <w:gridCol w:w="3113"/>
        <w:gridCol w:w="3117"/>
      </w:tblGrid>
      <w:tr w:rsidR="00A6770B" w:rsidTr="00A6770B">
        <w:trPr>
          <w:trHeight w:val="723"/>
        </w:trPr>
        <w:tc>
          <w:tcPr>
            <w:tcW w:w="9343" w:type="dxa"/>
            <w:gridSpan w:val="3"/>
            <w:shd w:val="clear" w:color="auto" w:fill="00B050"/>
          </w:tcPr>
          <w:p w:rsidR="00A6770B" w:rsidRP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Where do the following areas play a role in the plan?</w:t>
            </w:r>
          </w:p>
        </w:tc>
      </w:tr>
      <w:tr w:rsidR="00A6770B" w:rsidTr="00A6770B">
        <w:trPr>
          <w:trHeight w:val="6001"/>
        </w:trPr>
        <w:tc>
          <w:tcPr>
            <w:tcW w:w="3113" w:type="dxa"/>
          </w:tcPr>
          <w:p w:rsid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Continued Professional Development</w:t>
            </w:r>
          </w:p>
          <w:p w:rsidR="00A6770B" w:rsidRDefault="00A6770B" w:rsidP="003513AD">
            <w:pPr>
              <w:jc w:val="center"/>
              <w:rPr>
                <w:rFonts w:ascii="Times New Roman" w:hAnsi="Times New Roman" w:cs="Times New Roman"/>
                <w:b/>
                <w:sz w:val="28"/>
                <w:szCs w:val="28"/>
              </w:rPr>
            </w:pPr>
          </w:p>
          <w:p w:rsidR="00A6770B" w:rsidRPr="00D33360" w:rsidRDefault="00A6770B" w:rsidP="003513AD">
            <w:pPr>
              <w:jc w:val="center"/>
              <w:rPr>
                <w:rFonts w:ascii="Times New Roman" w:hAnsi="Times New Roman" w:cs="Times New Roman"/>
                <w:sz w:val="24"/>
                <w:szCs w:val="24"/>
              </w:rPr>
            </w:pPr>
            <w:r w:rsidRPr="00D33360">
              <w:rPr>
                <w:rFonts w:ascii="Times New Roman" w:hAnsi="Times New Roman" w:cs="Times New Roman"/>
                <w:sz w:val="24"/>
                <w:szCs w:val="24"/>
              </w:rPr>
              <w:t>Ongoing training for staff in relation to resilience programmes such as Friends for Life and Fun Friends</w:t>
            </w:r>
          </w:p>
          <w:p w:rsidR="00A6770B" w:rsidRPr="00D33360" w:rsidRDefault="00A6770B" w:rsidP="003513AD">
            <w:pPr>
              <w:jc w:val="center"/>
              <w:rPr>
                <w:rFonts w:ascii="Times New Roman" w:hAnsi="Times New Roman" w:cs="Times New Roman"/>
                <w:sz w:val="24"/>
                <w:szCs w:val="24"/>
              </w:rPr>
            </w:pPr>
          </w:p>
          <w:p w:rsidR="00A6770B" w:rsidRPr="00D33360" w:rsidRDefault="00A6770B" w:rsidP="003513AD">
            <w:pPr>
              <w:jc w:val="center"/>
              <w:rPr>
                <w:rFonts w:ascii="Times New Roman" w:hAnsi="Times New Roman" w:cs="Times New Roman"/>
                <w:sz w:val="24"/>
                <w:szCs w:val="24"/>
              </w:rPr>
            </w:pPr>
            <w:r w:rsidRPr="00D33360">
              <w:rPr>
                <w:rFonts w:ascii="Times New Roman" w:hAnsi="Times New Roman" w:cs="Times New Roman"/>
                <w:sz w:val="24"/>
                <w:szCs w:val="24"/>
              </w:rPr>
              <w:t>Training in NEPS programme Incredible Years</w:t>
            </w:r>
          </w:p>
          <w:p w:rsidR="00A6770B" w:rsidRPr="00D33360" w:rsidRDefault="00A6770B" w:rsidP="003513AD">
            <w:pPr>
              <w:jc w:val="center"/>
              <w:rPr>
                <w:rFonts w:ascii="Times New Roman" w:hAnsi="Times New Roman" w:cs="Times New Roman"/>
                <w:sz w:val="24"/>
                <w:szCs w:val="24"/>
              </w:rPr>
            </w:pPr>
          </w:p>
          <w:p w:rsidR="00A6770B" w:rsidRDefault="00D33360" w:rsidP="003513AD">
            <w:pPr>
              <w:jc w:val="center"/>
              <w:rPr>
                <w:rFonts w:ascii="Times New Roman" w:hAnsi="Times New Roman" w:cs="Times New Roman"/>
                <w:sz w:val="24"/>
                <w:szCs w:val="24"/>
              </w:rPr>
            </w:pPr>
            <w:r w:rsidRPr="00D33360">
              <w:rPr>
                <w:rFonts w:ascii="Times New Roman" w:hAnsi="Times New Roman" w:cs="Times New Roman"/>
                <w:sz w:val="24"/>
                <w:szCs w:val="24"/>
              </w:rPr>
              <w:t>Updated training in Children First TUSLA training programme</w:t>
            </w:r>
          </w:p>
          <w:p w:rsidR="00D33360" w:rsidRDefault="00D33360" w:rsidP="003513AD">
            <w:pPr>
              <w:jc w:val="center"/>
              <w:rPr>
                <w:rFonts w:ascii="Times New Roman" w:hAnsi="Times New Roman" w:cs="Times New Roman"/>
                <w:sz w:val="24"/>
                <w:szCs w:val="24"/>
              </w:rPr>
            </w:pPr>
          </w:p>
          <w:p w:rsidR="00D33360" w:rsidRPr="00A6770B" w:rsidRDefault="00D33360" w:rsidP="003513AD">
            <w:pPr>
              <w:jc w:val="center"/>
              <w:rPr>
                <w:rFonts w:ascii="Times New Roman" w:hAnsi="Times New Roman" w:cs="Times New Roman"/>
                <w:b/>
                <w:sz w:val="28"/>
                <w:szCs w:val="28"/>
              </w:rPr>
            </w:pPr>
            <w:r>
              <w:rPr>
                <w:rFonts w:ascii="Times New Roman" w:hAnsi="Times New Roman" w:cs="Times New Roman"/>
                <w:sz w:val="24"/>
                <w:szCs w:val="24"/>
              </w:rPr>
              <w:t>PDST DEIS training course</w:t>
            </w:r>
          </w:p>
        </w:tc>
        <w:tc>
          <w:tcPr>
            <w:tcW w:w="3113" w:type="dxa"/>
          </w:tcPr>
          <w:p w:rsid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Well-being</w:t>
            </w:r>
          </w:p>
          <w:p w:rsidR="00D33360" w:rsidRDefault="00D33360" w:rsidP="003513AD">
            <w:pPr>
              <w:jc w:val="center"/>
              <w:rPr>
                <w:rFonts w:ascii="Times New Roman" w:hAnsi="Times New Roman" w:cs="Times New Roman"/>
                <w:b/>
                <w:sz w:val="28"/>
                <w:szCs w:val="28"/>
              </w:rPr>
            </w:pPr>
          </w:p>
          <w:p w:rsidR="00D33360" w:rsidRDefault="00D33360" w:rsidP="003513AD">
            <w:pPr>
              <w:jc w:val="center"/>
              <w:rPr>
                <w:rFonts w:ascii="Times New Roman" w:hAnsi="Times New Roman" w:cs="Times New Roman"/>
                <w:b/>
                <w:sz w:val="28"/>
                <w:szCs w:val="28"/>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Sports activities within the school such as GAA, Soccer, Athletics, Rounders, Rugby &amp; Tennis</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 xml:space="preserve">Extra-Curricular activities in the school such as </w:t>
            </w:r>
            <w:r>
              <w:rPr>
                <w:rFonts w:ascii="Times New Roman" w:hAnsi="Times New Roman" w:cs="Times New Roman"/>
                <w:sz w:val="24"/>
                <w:szCs w:val="24"/>
              </w:rPr>
              <w:t>Comhairle na n-Óg</w:t>
            </w:r>
            <w:r>
              <w:rPr>
                <w:rFonts w:ascii="Times New Roman" w:hAnsi="Times New Roman" w:cs="Times New Roman"/>
                <w:sz w:val="24"/>
                <w:szCs w:val="24"/>
              </w:rPr>
              <w:t>, Chess Club, Knitting Club, Science Club, &amp; Library Committee</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Class Trips</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Parental Courses facilitated by the HSCL throughout the year</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Important Community days such as Grandparents Day</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Play Therapy provided for children by the school</w:t>
            </w:r>
          </w:p>
          <w:p w:rsidR="00D33360" w:rsidRDefault="00D33360" w:rsidP="003513AD">
            <w:pPr>
              <w:jc w:val="center"/>
              <w:rPr>
                <w:rFonts w:ascii="Times New Roman" w:hAnsi="Times New Roman" w:cs="Times New Roman"/>
                <w:sz w:val="24"/>
                <w:szCs w:val="24"/>
              </w:rPr>
            </w:pPr>
          </w:p>
          <w:p w:rsidR="00D33360" w:rsidRP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Initiatives such as Active Schools Week, Friendship week etc</w:t>
            </w:r>
          </w:p>
        </w:tc>
        <w:tc>
          <w:tcPr>
            <w:tcW w:w="3115" w:type="dxa"/>
          </w:tcPr>
          <w:p w:rsidR="00A6770B" w:rsidRDefault="00A6770B" w:rsidP="003513AD">
            <w:pPr>
              <w:jc w:val="center"/>
              <w:rPr>
                <w:rFonts w:ascii="Times New Roman" w:hAnsi="Times New Roman" w:cs="Times New Roman"/>
                <w:b/>
                <w:sz w:val="28"/>
                <w:szCs w:val="28"/>
              </w:rPr>
            </w:pPr>
            <w:r w:rsidRPr="00A6770B">
              <w:rPr>
                <w:rFonts w:ascii="Times New Roman" w:hAnsi="Times New Roman" w:cs="Times New Roman"/>
                <w:b/>
                <w:sz w:val="28"/>
                <w:szCs w:val="28"/>
              </w:rPr>
              <w:t>Leadership</w:t>
            </w:r>
          </w:p>
          <w:p w:rsidR="00D33360" w:rsidRDefault="00D33360" w:rsidP="003513AD">
            <w:pPr>
              <w:jc w:val="center"/>
              <w:rPr>
                <w:rFonts w:ascii="Times New Roman" w:hAnsi="Times New Roman" w:cs="Times New Roman"/>
                <w:b/>
                <w:sz w:val="28"/>
                <w:szCs w:val="28"/>
              </w:rPr>
            </w:pPr>
          </w:p>
          <w:p w:rsidR="00D33360" w:rsidRDefault="00D33360" w:rsidP="003513AD">
            <w:pPr>
              <w:jc w:val="center"/>
              <w:rPr>
                <w:rFonts w:ascii="Times New Roman" w:hAnsi="Times New Roman" w:cs="Times New Roman"/>
                <w:b/>
                <w:sz w:val="28"/>
                <w:szCs w:val="28"/>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Attendance Committee in dealing with various attendance issues that arise from week to week</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Organisation of parents courses, Grandparents Day,etc</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Organisation of events such as Active Schools Week &amp; Friendship week</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Opportunities or Comhairle na n-Óg and the students to have their voice heard at Assembly</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Developing on online method to communicate with parents through Twitter, website and newsletter</w:t>
            </w:r>
          </w:p>
          <w:p w:rsidR="00D33360" w:rsidRDefault="00D33360" w:rsidP="003513AD">
            <w:pPr>
              <w:jc w:val="center"/>
              <w:rPr>
                <w:rFonts w:ascii="Times New Roman" w:hAnsi="Times New Roman" w:cs="Times New Roman"/>
                <w:sz w:val="24"/>
                <w:szCs w:val="24"/>
              </w:rPr>
            </w:pPr>
          </w:p>
          <w:p w:rsidR="00D33360" w:rsidRDefault="00D33360" w:rsidP="003513AD">
            <w:pPr>
              <w:jc w:val="center"/>
              <w:rPr>
                <w:rFonts w:ascii="Times New Roman" w:hAnsi="Times New Roman" w:cs="Times New Roman"/>
                <w:sz w:val="24"/>
                <w:szCs w:val="24"/>
              </w:rPr>
            </w:pPr>
            <w:r>
              <w:rPr>
                <w:rFonts w:ascii="Times New Roman" w:hAnsi="Times New Roman" w:cs="Times New Roman"/>
                <w:sz w:val="24"/>
                <w:szCs w:val="24"/>
              </w:rPr>
              <w:t>Initiatives such as Fun Friday and Advent stamps</w:t>
            </w:r>
          </w:p>
          <w:p w:rsidR="008275C2" w:rsidRDefault="008275C2" w:rsidP="003513AD">
            <w:pPr>
              <w:jc w:val="center"/>
              <w:rPr>
                <w:rFonts w:ascii="Times New Roman" w:hAnsi="Times New Roman" w:cs="Times New Roman"/>
                <w:sz w:val="24"/>
                <w:szCs w:val="24"/>
              </w:rPr>
            </w:pPr>
          </w:p>
          <w:p w:rsidR="008275C2" w:rsidRPr="00D33360" w:rsidRDefault="008275C2" w:rsidP="003513AD">
            <w:pPr>
              <w:jc w:val="center"/>
              <w:rPr>
                <w:rFonts w:ascii="Times New Roman" w:hAnsi="Times New Roman" w:cs="Times New Roman"/>
                <w:sz w:val="24"/>
                <w:szCs w:val="24"/>
              </w:rPr>
            </w:pPr>
            <w:r>
              <w:rPr>
                <w:rFonts w:ascii="Times New Roman" w:hAnsi="Times New Roman" w:cs="Times New Roman"/>
                <w:sz w:val="24"/>
                <w:szCs w:val="24"/>
              </w:rPr>
              <w:t>Speakers on Junior Infant Induction day explaining the importance of good attendance</w:t>
            </w:r>
          </w:p>
        </w:tc>
      </w:tr>
    </w:tbl>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B72805" w:rsidRDefault="00B72805" w:rsidP="005E36C9">
      <w:pPr>
        <w:pStyle w:val="ListParagraph"/>
        <w:spacing w:after="0"/>
        <w:ind w:left="1080"/>
        <w:rPr>
          <w:rFonts w:ascii="Times New Roman" w:hAnsi="Times New Roman" w:cs="Times New Roman"/>
          <w:b/>
        </w:rPr>
      </w:pPr>
    </w:p>
    <w:p w:rsidR="00A6770B" w:rsidRPr="00063B9B" w:rsidRDefault="00A6770B" w:rsidP="005E36C9">
      <w:pPr>
        <w:pStyle w:val="ListParagraph"/>
        <w:spacing w:after="0"/>
        <w:ind w:left="1080"/>
        <w:rPr>
          <w:rFonts w:ascii="Times New Roman" w:hAnsi="Times New Roman" w:cs="Times New Roman"/>
          <w:b/>
        </w:rPr>
      </w:pPr>
    </w:p>
    <w:p w:rsidR="00706C97" w:rsidRPr="008275C2" w:rsidRDefault="00BA41D1" w:rsidP="008275C2">
      <w:pPr>
        <w:spacing w:after="0"/>
        <w:jc w:val="center"/>
        <w:rPr>
          <w:rFonts w:ascii="Times New Roman" w:hAnsi="Times New Roman" w:cs="Times New Roman"/>
          <w:b/>
          <w:sz w:val="32"/>
          <w:szCs w:val="32"/>
          <w:u w:val="single"/>
        </w:rPr>
      </w:pPr>
      <w:r w:rsidRPr="008275C2">
        <w:rPr>
          <w:rFonts w:ascii="Times New Roman" w:hAnsi="Times New Roman" w:cs="Times New Roman"/>
          <w:b/>
          <w:sz w:val="32"/>
          <w:szCs w:val="32"/>
          <w:u w:val="single"/>
        </w:rPr>
        <w:t>Success Criteria</w:t>
      </w:r>
      <w:r w:rsidR="00472B1E" w:rsidRPr="008275C2">
        <w:rPr>
          <w:rFonts w:ascii="Times New Roman" w:hAnsi="Times New Roman" w:cs="Times New Roman"/>
          <w:b/>
          <w:sz w:val="32"/>
          <w:szCs w:val="32"/>
          <w:u w:val="single"/>
        </w:rPr>
        <w:t xml:space="preserve"> and evaluation</w:t>
      </w:r>
    </w:p>
    <w:p w:rsidR="008275C2" w:rsidRDefault="008275C2" w:rsidP="000478E0">
      <w:pPr>
        <w:spacing w:after="0"/>
        <w:rPr>
          <w:rFonts w:ascii="Times New Roman" w:hAnsi="Times New Roman" w:cs="Times New Roman"/>
        </w:rPr>
      </w:pPr>
    </w:p>
    <w:p w:rsidR="00BA41D1" w:rsidRPr="008275C2" w:rsidRDefault="00BA41D1" w:rsidP="008275C2">
      <w:pPr>
        <w:pStyle w:val="ListParagraph"/>
        <w:numPr>
          <w:ilvl w:val="0"/>
          <w:numId w:val="21"/>
        </w:numPr>
        <w:spacing w:after="0"/>
        <w:rPr>
          <w:rFonts w:ascii="Times New Roman" w:hAnsi="Times New Roman" w:cs="Times New Roman"/>
          <w:sz w:val="24"/>
          <w:szCs w:val="24"/>
        </w:rPr>
      </w:pPr>
      <w:r w:rsidRPr="008275C2">
        <w:rPr>
          <w:rFonts w:ascii="Times New Roman" w:hAnsi="Times New Roman" w:cs="Times New Roman"/>
          <w:sz w:val="24"/>
          <w:szCs w:val="24"/>
        </w:rPr>
        <w:t>We will reflect on the success of our Attendance Strategy in a number of ways:</w:t>
      </w:r>
    </w:p>
    <w:p w:rsidR="00BA41D1" w:rsidRPr="008275C2" w:rsidRDefault="00BA41D1" w:rsidP="008275C2">
      <w:pPr>
        <w:pStyle w:val="ListParagraph"/>
        <w:numPr>
          <w:ilvl w:val="0"/>
          <w:numId w:val="21"/>
        </w:numPr>
        <w:spacing w:after="0"/>
        <w:rPr>
          <w:rFonts w:ascii="Times New Roman" w:hAnsi="Times New Roman" w:cs="Times New Roman"/>
          <w:sz w:val="24"/>
          <w:szCs w:val="24"/>
        </w:rPr>
      </w:pPr>
      <w:r w:rsidRPr="008275C2">
        <w:rPr>
          <w:rFonts w:ascii="Times New Roman" w:hAnsi="Times New Roman" w:cs="Times New Roman"/>
          <w:sz w:val="24"/>
          <w:szCs w:val="24"/>
        </w:rPr>
        <w:t>Termly records and reporting of absences</w:t>
      </w:r>
    </w:p>
    <w:p w:rsidR="00BA41D1" w:rsidRPr="008275C2" w:rsidRDefault="00BA41D1" w:rsidP="008275C2">
      <w:pPr>
        <w:pStyle w:val="ListParagraph"/>
        <w:numPr>
          <w:ilvl w:val="0"/>
          <w:numId w:val="21"/>
        </w:numPr>
        <w:spacing w:after="0"/>
        <w:rPr>
          <w:rFonts w:ascii="Times New Roman" w:hAnsi="Times New Roman" w:cs="Times New Roman"/>
          <w:sz w:val="24"/>
          <w:szCs w:val="24"/>
        </w:rPr>
      </w:pPr>
      <w:r w:rsidRPr="008275C2">
        <w:rPr>
          <w:rFonts w:ascii="Times New Roman" w:hAnsi="Times New Roman" w:cs="Times New Roman"/>
          <w:sz w:val="24"/>
          <w:szCs w:val="24"/>
        </w:rPr>
        <w:t>Termly awards for attendance</w:t>
      </w:r>
    </w:p>
    <w:p w:rsidR="00BA41D1" w:rsidRPr="008275C2" w:rsidRDefault="00AC5C81" w:rsidP="008275C2">
      <w:pPr>
        <w:pStyle w:val="ListParagraph"/>
        <w:numPr>
          <w:ilvl w:val="0"/>
          <w:numId w:val="21"/>
        </w:numPr>
        <w:spacing w:after="0"/>
        <w:rPr>
          <w:rFonts w:ascii="Times New Roman" w:hAnsi="Times New Roman" w:cs="Times New Roman"/>
          <w:sz w:val="24"/>
          <w:szCs w:val="24"/>
        </w:rPr>
      </w:pPr>
      <w:r w:rsidRPr="008275C2">
        <w:rPr>
          <w:rFonts w:ascii="Times New Roman" w:hAnsi="Times New Roman" w:cs="Times New Roman"/>
          <w:sz w:val="24"/>
          <w:szCs w:val="24"/>
        </w:rPr>
        <w:t>Monthly percentage figures for</w:t>
      </w:r>
      <w:r w:rsidR="00BA41D1" w:rsidRPr="008275C2">
        <w:rPr>
          <w:rFonts w:ascii="Times New Roman" w:hAnsi="Times New Roman" w:cs="Times New Roman"/>
          <w:sz w:val="24"/>
          <w:szCs w:val="24"/>
        </w:rPr>
        <w:t xml:space="preserve"> attendance</w:t>
      </w:r>
    </w:p>
    <w:p w:rsidR="00BA41D1" w:rsidRPr="008275C2" w:rsidRDefault="00BA41D1" w:rsidP="008275C2">
      <w:pPr>
        <w:pStyle w:val="ListParagraph"/>
        <w:numPr>
          <w:ilvl w:val="0"/>
          <w:numId w:val="21"/>
        </w:numPr>
        <w:spacing w:after="0"/>
        <w:rPr>
          <w:rFonts w:ascii="Times New Roman" w:hAnsi="Times New Roman" w:cs="Times New Roman"/>
          <w:sz w:val="24"/>
          <w:szCs w:val="24"/>
        </w:rPr>
      </w:pPr>
      <w:r w:rsidRPr="008275C2">
        <w:rPr>
          <w:rFonts w:ascii="Times New Roman" w:hAnsi="Times New Roman" w:cs="Times New Roman"/>
          <w:sz w:val="24"/>
          <w:szCs w:val="24"/>
        </w:rPr>
        <w:t>Annual attendance figures</w:t>
      </w:r>
    </w:p>
    <w:p w:rsidR="00BA41D1" w:rsidRPr="008275C2" w:rsidRDefault="00BA41D1" w:rsidP="008275C2">
      <w:pPr>
        <w:pStyle w:val="ListParagraph"/>
        <w:numPr>
          <w:ilvl w:val="0"/>
          <w:numId w:val="21"/>
        </w:numPr>
        <w:spacing w:after="0"/>
        <w:rPr>
          <w:rFonts w:ascii="Times New Roman" w:hAnsi="Times New Roman" w:cs="Times New Roman"/>
          <w:sz w:val="24"/>
          <w:szCs w:val="24"/>
        </w:rPr>
      </w:pPr>
      <w:r w:rsidRPr="008275C2">
        <w:rPr>
          <w:rFonts w:ascii="Times New Roman" w:hAnsi="Times New Roman" w:cs="Times New Roman"/>
          <w:sz w:val="24"/>
          <w:szCs w:val="24"/>
        </w:rPr>
        <w:t>Feedback from Inspectorate,</w:t>
      </w:r>
      <w:r w:rsidR="00706C97" w:rsidRPr="008275C2">
        <w:rPr>
          <w:rFonts w:ascii="Times New Roman" w:hAnsi="Times New Roman" w:cs="Times New Roman"/>
          <w:sz w:val="24"/>
          <w:szCs w:val="24"/>
        </w:rPr>
        <w:t xml:space="preserve"> </w:t>
      </w:r>
      <w:r w:rsidR="00A40F7F" w:rsidRPr="008275C2">
        <w:rPr>
          <w:rFonts w:ascii="Times New Roman" w:hAnsi="Times New Roman" w:cs="Times New Roman"/>
          <w:sz w:val="24"/>
          <w:szCs w:val="24"/>
        </w:rPr>
        <w:t>NEWB</w:t>
      </w:r>
      <w:r w:rsidR="00706C97" w:rsidRPr="008275C2">
        <w:rPr>
          <w:rFonts w:ascii="Times New Roman" w:hAnsi="Times New Roman" w:cs="Times New Roman"/>
          <w:sz w:val="24"/>
          <w:szCs w:val="24"/>
        </w:rPr>
        <w:t>,</w:t>
      </w:r>
      <w:r w:rsidRPr="008275C2">
        <w:rPr>
          <w:rFonts w:ascii="Times New Roman" w:hAnsi="Times New Roman" w:cs="Times New Roman"/>
          <w:sz w:val="24"/>
          <w:szCs w:val="24"/>
        </w:rPr>
        <w:t xml:space="preserve"> parents and outside agencies. </w:t>
      </w:r>
    </w:p>
    <w:p w:rsidR="00CB3212" w:rsidRPr="008275C2" w:rsidRDefault="00CB3212" w:rsidP="008275C2">
      <w:pPr>
        <w:pStyle w:val="ListParagraph"/>
        <w:numPr>
          <w:ilvl w:val="0"/>
          <w:numId w:val="21"/>
        </w:numPr>
        <w:spacing w:after="0"/>
        <w:rPr>
          <w:rFonts w:ascii="Times New Roman" w:hAnsi="Times New Roman" w:cs="Times New Roman"/>
          <w:sz w:val="24"/>
          <w:szCs w:val="24"/>
        </w:rPr>
      </w:pPr>
      <w:r w:rsidRPr="008275C2">
        <w:rPr>
          <w:rFonts w:ascii="Times New Roman" w:hAnsi="Times New Roman" w:cs="Times New Roman"/>
          <w:sz w:val="24"/>
          <w:szCs w:val="24"/>
        </w:rPr>
        <w:t>Analysis of NEWB reports</w:t>
      </w:r>
    </w:p>
    <w:p w:rsidR="00CB3212" w:rsidRPr="008275C2" w:rsidRDefault="00706C97" w:rsidP="008275C2">
      <w:pPr>
        <w:pStyle w:val="ListParagraph"/>
        <w:numPr>
          <w:ilvl w:val="0"/>
          <w:numId w:val="21"/>
        </w:numPr>
        <w:spacing w:after="0"/>
        <w:rPr>
          <w:rFonts w:ascii="Times New Roman" w:hAnsi="Times New Roman" w:cs="Times New Roman"/>
          <w:sz w:val="24"/>
          <w:szCs w:val="24"/>
        </w:rPr>
      </w:pPr>
      <w:r w:rsidRPr="008275C2">
        <w:rPr>
          <w:rFonts w:ascii="Times New Roman" w:hAnsi="Times New Roman" w:cs="Times New Roman"/>
          <w:sz w:val="24"/>
          <w:szCs w:val="24"/>
        </w:rPr>
        <w:t>Analysis of individual class roll</w:t>
      </w:r>
      <w:r w:rsidR="00CB3212" w:rsidRPr="008275C2">
        <w:rPr>
          <w:rFonts w:ascii="Times New Roman" w:hAnsi="Times New Roman" w:cs="Times New Roman"/>
          <w:sz w:val="24"/>
          <w:szCs w:val="24"/>
        </w:rPr>
        <w:t xml:space="preserve"> books.</w:t>
      </w:r>
    </w:p>
    <w:p w:rsidR="00CB3212" w:rsidRPr="00063B9B" w:rsidRDefault="00CB3212" w:rsidP="000478E0">
      <w:pPr>
        <w:spacing w:after="0"/>
        <w:rPr>
          <w:rFonts w:ascii="Times New Roman" w:hAnsi="Times New Roman" w:cs="Times New Roman"/>
        </w:rPr>
      </w:pPr>
    </w:p>
    <w:p w:rsidR="00D66A8A" w:rsidRDefault="00D66A8A" w:rsidP="000478E0">
      <w:pPr>
        <w:spacing w:after="0"/>
        <w:rPr>
          <w:rFonts w:ascii="Bookman Old Style" w:hAnsi="Bookman Old Style"/>
        </w:rPr>
      </w:pPr>
    </w:p>
    <w:p w:rsidR="00C86AB2" w:rsidRDefault="00C86AB2" w:rsidP="000478E0">
      <w:pPr>
        <w:spacing w:after="0"/>
        <w:rPr>
          <w:rFonts w:ascii="Bookman Old Style" w:hAnsi="Bookman Old Style"/>
        </w:rPr>
      </w:pPr>
    </w:p>
    <w:p w:rsidR="000478E0" w:rsidRDefault="000478E0"/>
    <w:sectPr w:rsidR="000478E0" w:rsidSect="007B4D0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6A2" w:rsidRDefault="00FB66A2" w:rsidP="00CB3212">
      <w:pPr>
        <w:spacing w:after="0" w:line="240" w:lineRule="auto"/>
      </w:pPr>
      <w:r>
        <w:separator/>
      </w:r>
    </w:p>
  </w:endnote>
  <w:endnote w:type="continuationSeparator" w:id="0">
    <w:p w:rsidR="00FB66A2" w:rsidRDefault="00FB66A2" w:rsidP="00CB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037186"/>
      <w:docPartObj>
        <w:docPartGallery w:val="Page Numbers (Bottom of Page)"/>
        <w:docPartUnique/>
      </w:docPartObj>
    </w:sdtPr>
    <w:sdtEndPr>
      <w:rPr>
        <w:noProof/>
      </w:rPr>
    </w:sdtEndPr>
    <w:sdtContent>
      <w:p w:rsidR="00771CD3" w:rsidRDefault="00CF0D2C">
        <w:pPr>
          <w:pStyle w:val="Footer"/>
          <w:jc w:val="right"/>
        </w:pPr>
        <w:r>
          <w:fldChar w:fldCharType="begin"/>
        </w:r>
        <w:r>
          <w:instrText xml:space="preserve"> PAGE   \* MERGEFORMAT </w:instrText>
        </w:r>
        <w:r>
          <w:fldChar w:fldCharType="separate"/>
        </w:r>
        <w:r w:rsidR="00FB66A2">
          <w:rPr>
            <w:noProof/>
          </w:rPr>
          <w:t>1</w:t>
        </w:r>
        <w:r>
          <w:rPr>
            <w:noProof/>
          </w:rPr>
          <w:fldChar w:fldCharType="end"/>
        </w:r>
      </w:p>
    </w:sdtContent>
  </w:sdt>
  <w:p w:rsidR="00771CD3" w:rsidRDefault="00771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6A2" w:rsidRDefault="00FB66A2" w:rsidP="00CB3212">
      <w:pPr>
        <w:spacing w:after="0" w:line="240" w:lineRule="auto"/>
      </w:pPr>
      <w:r>
        <w:separator/>
      </w:r>
    </w:p>
  </w:footnote>
  <w:footnote w:type="continuationSeparator" w:id="0">
    <w:p w:rsidR="00FB66A2" w:rsidRDefault="00FB66A2" w:rsidP="00CB3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D3" w:rsidRDefault="000225A4" w:rsidP="000225A4">
    <w:pPr>
      <w:pStyle w:val="Header"/>
      <w:jc w:val="center"/>
    </w:pPr>
    <w:r w:rsidRPr="003B5302">
      <w:rPr>
        <w:noProof/>
        <w:lang w:eastAsia="en-IE"/>
      </w:rPr>
      <w:drawing>
        <wp:inline distT="0" distB="0" distL="0" distR="0" wp14:anchorId="5E2A8887" wp14:editId="20C49C21">
          <wp:extent cx="3543300" cy="660169"/>
          <wp:effectExtent l="0" t="0" r="0" b="6985"/>
          <wp:docPr id="1" name="Picture 1" descr="C:\Users\User\Pictures\Saved Pictures\Crest H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Crest Headin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7835"/>
                  <a:stretch/>
                </pic:blipFill>
                <pic:spPr bwMode="auto">
                  <a:xfrm>
                    <a:off x="0" y="0"/>
                    <a:ext cx="3633579" cy="67698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41E"/>
    <w:multiLevelType w:val="hybridMultilevel"/>
    <w:tmpl w:val="7F821D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AA3F8D"/>
    <w:multiLevelType w:val="hybridMultilevel"/>
    <w:tmpl w:val="9EAA774E"/>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2" w15:restartNumberingAfterBreak="0">
    <w:nsid w:val="040A18EB"/>
    <w:multiLevelType w:val="hybridMultilevel"/>
    <w:tmpl w:val="63401066"/>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885E86"/>
    <w:multiLevelType w:val="hybridMultilevel"/>
    <w:tmpl w:val="0BEEE4D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051208"/>
    <w:multiLevelType w:val="hybridMultilevel"/>
    <w:tmpl w:val="D346BA6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BE2B15"/>
    <w:multiLevelType w:val="hybridMultilevel"/>
    <w:tmpl w:val="0BA4E9A2"/>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9B09D4"/>
    <w:multiLevelType w:val="hybridMultilevel"/>
    <w:tmpl w:val="96DAD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C65DFF"/>
    <w:multiLevelType w:val="hybridMultilevel"/>
    <w:tmpl w:val="B164CB4C"/>
    <w:lvl w:ilvl="0" w:tplc="DFA661F6">
      <w:numFmt w:val="bullet"/>
      <w:lvlText w:val="-"/>
      <w:lvlJc w:val="left"/>
      <w:pPr>
        <w:ind w:left="3240" w:hanging="360"/>
      </w:pPr>
      <w:rPr>
        <w:rFonts w:ascii="Bookman Old Style" w:eastAsiaTheme="minorHAnsi" w:hAnsi="Bookman Old Style" w:cstheme="minorBidi"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8" w15:restartNumberingAfterBreak="0">
    <w:nsid w:val="2E7A3FBF"/>
    <w:multiLevelType w:val="hybridMultilevel"/>
    <w:tmpl w:val="8AA2D9B0"/>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9" w15:restartNumberingAfterBreak="0">
    <w:nsid w:val="33644166"/>
    <w:multiLevelType w:val="hybridMultilevel"/>
    <w:tmpl w:val="5B649C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32773F6"/>
    <w:multiLevelType w:val="hybridMultilevel"/>
    <w:tmpl w:val="E0C475B6"/>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11" w15:restartNumberingAfterBreak="0">
    <w:nsid w:val="48C44963"/>
    <w:multiLevelType w:val="hybridMultilevel"/>
    <w:tmpl w:val="1C589C08"/>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DB1421E"/>
    <w:multiLevelType w:val="hybridMultilevel"/>
    <w:tmpl w:val="6E8C4E9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54F0166"/>
    <w:multiLevelType w:val="hybridMultilevel"/>
    <w:tmpl w:val="97BA23E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654151E"/>
    <w:multiLevelType w:val="hybridMultilevel"/>
    <w:tmpl w:val="8C12F448"/>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15" w15:restartNumberingAfterBreak="0">
    <w:nsid w:val="56B35AF0"/>
    <w:multiLevelType w:val="hybridMultilevel"/>
    <w:tmpl w:val="DBD2C94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8C53C97"/>
    <w:multiLevelType w:val="hybridMultilevel"/>
    <w:tmpl w:val="3A903942"/>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E6E7BE8"/>
    <w:multiLevelType w:val="hybridMultilevel"/>
    <w:tmpl w:val="6C6A89CA"/>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3184EF1"/>
    <w:multiLevelType w:val="hybridMultilevel"/>
    <w:tmpl w:val="5BC6201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CE13961"/>
    <w:multiLevelType w:val="hybridMultilevel"/>
    <w:tmpl w:val="242894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74B33828"/>
    <w:multiLevelType w:val="hybridMultilevel"/>
    <w:tmpl w:val="3A984A56"/>
    <w:lvl w:ilvl="0" w:tplc="DFA661F6">
      <w:numFmt w:val="bullet"/>
      <w:lvlText w:val="-"/>
      <w:lvlJc w:val="left"/>
      <w:pPr>
        <w:ind w:left="720" w:hanging="360"/>
      </w:pPr>
      <w:rPr>
        <w:rFonts w:ascii="Bookman Old Style" w:eastAsiaTheme="minorHAnsi" w:hAnsi="Bookman Old Style"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7"/>
  </w:num>
  <w:num w:numId="4">
    <w:abstractNumId w:val="2"/>
  </w:num>
  <w:num w:numId="5">
    <w:abstractNumId w:val="11"/>
  </w:num>
  <w:num w:numId="6">
    <w:abstractNumId w:val="5"/>
  </w:num>
  <w:num w:numId="7">
    <w:abstractNumId w:val="16"/>
  </w:num>
  <w:num w:numId="8">
    <w:abstractNumId w:val="6"/>
  </w:num>
  <w:num w:numId="9">
    <w:abstractNumId w:val="10"/>
  </w:num>
  <w:num w:numId="10">
    <w:abstractNumId w:val="8"/>
  </w:num>
  <w:num w:numId="11">
    <w:abstractNumId w:val="14"/>
  </w:num>
  <w:num w:numId="12">
    <w:abstractNumId w:val="1"/>
  </w:num>
  <w:num w:numId="13">
    <w:abstractNumId w:val="0"/>
  </w:num>
  <w:num w:numId="14">
    <w:abstractNumId w:val="9"/>
  </w:num>
  <w:num w:numId="15">
    <w:abstractNumId w:val="19"/>
  </w:num>
  <w:num w:numId="16">
    <w:abstractNumId w:val="13"/>
  </w:num>
  <w:num w:numId="17">
    <w:abstractNumId w:val="15"/>
  </w:num>
  <w:num w:numId="18">
    <w:abstractNumId w:val="3"/>
  </w:num>
  <w:num w:numId="19">
    <w:abstractNumId w:val="12"/>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E0"/>
    <w:rsid w:val="00006524"/>
    <w:rsid w:val="00017A80"/>
    <w:rsid w:val="000225A4"/>
    <w:rsid w:val="000408D9"/>
    <w:rsid w:val="000478E0"/>
    <w:rsid w:val="00063B9B"/>
    <w:rsid w:val="000724AD"/>
    <w:rsid w:val="00072A11"/>
    <w:rsid w:val="00082A99"/>
    <w:rsid w:val="00087C06"/>
    <w:rsid w:val="000923DA"/>
    <w:rsid w:val="000B2A39"/>
    <w:rsid w:val="000C35A4"/>
    <w:rsid w:val="001113DD"/>
    <w:rsid w:val="00134207"/>
    <w:rsid w:val="00141A8E"/>
    <w:rsid w:val="00175BDC"/>
    <w:rsid w:val="00183ACE"/>
    <w:rsid w:val="001A1DBE"/>
    <w:rsid w:val="001A6A7F"/>
    <w:rsid w:val="001B22E6"/>
    <w:rsid w:val="001C610C"/>
    <w:rsid w:val="001E19C6"/>
    <w:rsid w:val="0021238F"/>
    <w:rsid w:val="002752C7"/>
    <w:rsid w:val="00287FA0"/>
    <w:rsid w:val="002E78E2"/>
    <w:rsid w:val="002F4B4B"/>
    <w:rsid w:val="003112FA"/>
    <w:rsid w:val="00322B5C"/>
    <w:rsid w:val="0034372A"/>
    <w:rsid w:val="003670F5"/>
    <w:rsid w:val="00372B49"/>
    <w:rsid w:val="003B4D38"/>
    <w:rsid w:val="003D1CDD"/>
    <w:rsid w:val="003D3AC2"/>
    <w:rsid w:val="003E7057"/>
    <w:rsid w:val="00420F75"/>
    <w:rsid w:val="00451913"/>
    <w:rsid w:val="004660B2"/>
    <w:rsid w:val="00472B1E"/>
    <w:rsid w:val="004737AA"/>
    <w:rsid w:val="00475DF8"/>
    <w:rsid w:val="00495B52"/>
    <w:rsid w:val="004B7C2B"/>
    <w:rsid w:val="00545994"/>
    <w:rsid w:val="00562490"/>
    <w:rsid w:val="005729C6"/>
    <w:rsid w:val="00572B8E"/>
    <w:rsid w:val="005E36C9"/>
    <w:rsid w:val="0061432A"/>
    <w:rsid w:val="00672D14"/>
    <w:rsid w:val="00692A8C"/>
    <w:rsid w:val="006E1BA3"/>
    <w:rsid w:val="006E2091"/>
    <w:rsid w:val="00706C97"/>
    <w:rsid w:val="00742A69"/>
    <w:rsid w:val="00770F54"/>
    <w:rsid w:val="00771CD3"/>
    <w:rsid w:val="00781F48"/>
    <w:rsid w:val="007B4D03"/>
    <w:rsid w:val="007D37EB"/>
    <w:rsid w:val="007E3B3A"/>
    <w:rsid w:val="007E6095"/>
    <w:rsid w:val="00803220"/>
    <w:rsid w:val="008055C3"/>
    <w:rsid w:val="00810073"/>
    <w:rsid w:val="0081191D"/>
    <w:rsid w:val="00826B7F"/>
    <w:rsid w:val="008275C2"/>
    <w:rsid w:val="008338BA"/>
    <w:rsid w:val="008440CE"/>
    <w:rsid w:val="00853E44"/>
    <w:rsid w:val="0088209B"/>
    <w:rsid w:val="00897EAE"/>
    <w:rsid w:val="008B6B40"/>
    <w:rsid w:val="008C31F8"/>
    <w:rsid w:val="008C3BAF"/>
    <w:rsid w:val="008D2F77"/>
    <w:rsid w:val="008D7533"/>
    <w:rsid w:val="008E2C42"/>
    <w:rsid w:val="00900E5B"/>
    <w:rsid w:val="00902EA0"/>
    <w:rsid w:val="0091359C"/>
    <w:rsid w:val="009143AE"/>
    <w:rsid w:val="009163B6"/>
    <w:rsid w:val="0092669D"/>
    <w:rsid w:val="00932179"/>
    <w:rsid w:val="0093503C"/>
    <w:rsid w:val="00960792"/>
    <w:rsid w:val="00980CBE"/>
    <w:rsid w:val="009A3901"/>
    <w:rsid w:val="009D3B80"/>
    <w:rsid w:val="009E2CE4"/>
    <w:rsid w:val="009E5BE9"/>
    <w:rsid w:val="009F5186"/>
    <w:rsid w:val="00A0148F"/>
    <w:rsid w:val="00A267AA"/>
    <w:rsid w:val="00A40F7F"/>
    <w:rsid w:val="00A6770B"/>
    <w:rsid w:val="00A74BCD"/>
    <w:rsid w:val="00A9134E"/>
    <w:rsid w:val="00AB6B99"/>
    <w:rsid w:val="00AC5C81"/>
    <w:rsid w:val="00B004AF"/>
    <w:rsid w:val="00B01C3E"/>
    <w:rsid w:val="00B0546D"/>
    <w:rsid w:val="00B33058"/>
    <w:rsid w:val="00B57154"/>
    <w:rsid w:val="00B72805"/>
    <w:rsid w:val="00B861BE"/>
    <w:rsid w:val="00BA41D1"/>
    <w:rsid w:val="00BB32B3"/>
    <w:rsid w:val="00BC60CD"/>
    <w:rsid w:val="00BD2285"/>
    <w:rsid w:val="00BD5295"/>
    <w:rsid w:val="00C82A4B"/>
    <w:rsid w:val="00C86AB2"/>
    <w:rsid w:val="00CB3212"/>
    <w:rsid w:val="00CB3F7B"/>
    <w:rsid w:val="00CB503A"/>
    <w:rsid w:val="00CB6952"/>
    <w:rsid w:val="00CD1A0D"/>
    <w:rsid w:val="00CD4F03"/>
    <w:rsid w:val="00CF0D2C"/>
    <w:rsid w:val="00D12E86"/>
    <w:rsid w:val="00D273E2"/>
    <w:rsid w:val="00D314FC"/>
    <w:rsid w:val="00D33360"/>
    <w:rsid w:val="00D53289"/>
    <w:rsid w:val="00D66A8A"/>
    <w:rsid w:val="00D704A8"/>
    <w:rsid w:val="00D852BC"/>
    <w:rsid w:val="00D92753"/>
    <w:rsid w:val="00DC1E3F"/>
    <w:rsid w:val="00DE518F"/>
    <w:rsid w:val="00DF1E63"/>
    <w:rsid w:val="00E11A5D"/>
    <w:rsid w:val="00E21A9C"/>
    <w:rsid w:val="00E30EBA"/>
    <w:rsid w:val="00E404B3"/>
    <w:rsid w:val="00E52057"/>
    <w:rsid w:val="00E528E5"/>
    <w:rsid w:val="00EB00C4"/>
    <w:rsid w:val="00ED1369"/>
    <w:rsid w:val="00F5452A"/>
    <w:rsid w:val="00FA738D"/>
    <w:rsid w:val="00FB1289"/>
    <w:rsid w:val="00FB66A2"/>
    <w:rsid w:val="00FC64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876B"/>
  <w15:docId w15:val="{9B38B257-A0FE-4EA3-AB78-D930BC6D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ACE"/>
    <w:pPr>
      <w:ind w:left="720"/>
      <w:contextualSpacing/>
    </w:pPr>
  </w:style>
  <w:style w:type="table" w:styleId="TableGrid">
    <w:name w:val="Table Grid"/>
    <w:basedOn w:val="TableNormal"/>
    <w:uiPriority w:val="39"/>
    <w:rsid w:val="00BA4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3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212"/>
  </w:style>
  <w:style w:type="paragraph" w:styleId="Footer">
    <w:name w:val="footer"/>
    <w:basedOn w:val="Normal"/>
    <w:link w:val="FooterChar"/>
    <w:uiPriority w:val="99"/>
    <w:unhideWhenUsed/>
    <w:rsid w:val="00CB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212"/>
  </w:style>
  <w:style w:type="paragraph" w:styleId="BalloonText">
    <w:name w:val="Balloon Text"/>
    <w:basedOn w:val="Normal"/>
    <w:link w:val="BalloonTextChar"/>
    <w:uiPriority w:val="99"/>
    <w:semiHidden/>
    <w:unhideWhenUsed/>
    <w:rsid w:val="00CB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12"/>
    <w:rPr>
      <w:rFonts w:ascii="Tahoma" w:hAnsi="Tahoma" w:cs="Tahoma"/>
      <w:sz w:val="16"/>
      <w:szCs w:val="16"/>
    </w:rPr>
  </w:style>
  <w:style w:type="character" w:customStyle="1" w:styleId="ff6fc0fs12">
    <w:name w:val="ff6 fc0 fs12"/>
    <w:basedOn w:val="DefaultParagraphFont"/>
    <w:rsid w:val="001E19C6"/>
  </w:style>
  <w:style w:type="character" w:customStyle="1" w:styleId="ff6fc2fs12">
    <w:name w:val="ff6 fc2 fs12"/>
    <w:basedOn w:val="DefaultParagraphFont"/>
    <w:rsid w:val="001E19C6"/>
  </w:style>
  <w:style w:type="paragraph" w:customStyle="1" w:styleId="imalignjustify">
    <w:name w:val="imalign_justify"/>
    <w:basedOn w:val="Normal"/>
    <w:rsid w:val="00FB1289"/>
    <w:pPr>
      <w:spacing w:after="0" w:line="240" w:lineRule="auto"/>
      <w:jc w:val="both"/>
    </w:pPr>
    <w:rPr>
      <w:rFonts w:ascii="Times New Roman" w:eastAsia="Times New Roman" w:hAnsi="Times New Roman" w:cs="Times New Roman"/>
      <w:sz w:val="24"/>
      <w:szCs w:val="24"/>
      <w:lang w:val="en-GB" w:eastAsia="en-GB"/>
    </w:rPr>
  </w:style>
  <w:style w:type="character" w:customStyle="1" w:styleId="ff6fc0fs12fb">
    <w:name w:val="ff6 fc0 fs12 fb"/>
    <w:basedOn w:val="DefaultParagraphFont"/>
    <w:rsid w:val="00FB1289"/>
  </w:style>
  <w:style w:type="paragraph" w:styleId="NoSpacing">
    <w:name w:val="No Spacing"/>
    <w:uiPriority w:val="1"/>
    <w:qFormat/>
    <w:rsid w:val="008820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26ED-A824-4421-9E92-187310D2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15</Pages>
  <Words>3255</Words>
  <Characters>18556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Technician</dc:creator>
  <cp:lastModifiedBy>User</cp:lastModifiedBy>
  <cp:revision>3</cp:revision>
  <cp:lastPrinted>2016-11-08T15:33:00Z</cp:lastPrinted>
  <dcterms:created xsi:type="dcterms:W3CDTF">2023-02-15T11:31:00Z</dcterms:created>
  <dcterms:modified xsi:type="dcterms:W3CDTF">2023-02-16T10:38:00Z</dcterms:modified>
</cp:coreProperties>
</file>